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5A" w:rsidRDefault="0035385A">
      <w:pPr>
        <w:widowControl/>
        <w:jc w:val="left"/>
        <w:rPr>
          <w:rFonts w:asciiTheme="minorEastAsia" w:hAnsiTheme="minorEastAsia"/>
          <w:b/>
          <w:sz w:val="44"/>
          <w:szCs w:val="44"/>
        </w:rPr>
      </w:pPr>
    </w:p>
    <w:p w:rsidR="0035385A" w:rsidRDefault="0035385A">
      <w:pPr>
        <w:widowControl/>
        <w:jc w:val="left"/>
        <w:rPr>
          <w:rFonts w:asciiTheme="minorEastAsia" w:hAnsiTheme="minorEastAsia"/>
          <w:b/>
          <w:sz w:val="44"/>
          <w:szCs w:val="44"/>
        </w:rPr>
      </w:pPr>
    </w:p>
    <w:p w:rsidR="0035385A" w:rsidRDefault="00CE17D8" w:rsidP="0035385A">
      <w:pPr>
        <w:jc w:val="center"/>
        <w:rPr>
          <w:rFonts w:ascii="黑体" w:eastAsia="黑体" w:hAnsi="宋体"/>
          <w:sz w:val="52"/>
          <w:szCs w:val="52"/>
        </w:rPr>
      </w:pPr>
      <w:r>
        <w:rPr>
          <w:rFonts w:ascii="黑体" w:eastAsia="黑体" w:hAnsi="宋体" w:hint="eastAsia"/>
          <w:sz w:val="52"/>
          <w:szCs w:val="52"/>
        </w:rPr>
        <w:t>三年制</w:t>
      </w:r>
      <w:r w:rsidR="00E35764" w:rsidRPr="00E35764">
        <w:rPr>
          <w:rFonts w:ascii="黑体" w:eastAsia="黑体" w:hAnsi="宋体" w:hint="eastAsia"/>
          <w:sz w:val="52"/>
          <w:szCs w:val="52"/>
        </w:rPr>
        <w:t>计算机应用技术</w:t>
      </w:r>
      <w:r w:rsidR="0035385A" w:rsidRPr="002C3DC1">
        <w:rPr>
          <w:rFonts w:ascii="黑体" w:eastAsia="黑体" w:hAnsi="宋体" w:hint="eastAsia"/>
          <w:sz w:val="52"/>
          <w:szCs w:val="52"/>
        </w:rPr>
        <w:t>人才培养方案</w:t>
      </w:r>
    </w:p>
    <w:p w:rsidR="0035385A" w:rsidRPr="002C3DC1" w:rsidRDefault="0035385A" w:rsidP="0035385A">
      <w:pPr>
        <w:jc w:val="center"/>
        <w:rPr>
          <w:rFonts w:ascii="黑体" w:eastAsia="黑体" w:hAnsi="宋体"/>
          <w:sz w:val="52"/>
          <w:szCs w:val="52"/>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288"/>
      </w:tblGrid>
      <w:tr w:rsidR="0035385A" w:rsidRPr="0035385A" w:rsidTr="00EE4A43">
        <w:trPr>
          <w:trHeight w:val="850"/>
          <w:jc w:val="center"/>
        </w:trPr>
        <w:tc>
          <w:tcPr>
            <w:tcW w:w="2065" w:type="dxa"/>
            <w:vAlign w:val="center"/>
          </w:tcPr>
          <w:p w:rsidR="0035385A" w:rsidRPr="0035385A" w:rsidRDefault="0035385A" w:rsidP="00EE4A43">
            <w:pPr>
              <w:rPr>
                <w:rFonts w:ascii="仿宋_GB2312" w:eastAsia="仿宋_GB2312"/>
                <w:sz w:val="28"/>
                <w:szCs w:val="28"/>
              </w:rPr>
            </w:pPr>
            <w:r w:rsidRPr="0035385A">
              <w:rPr>
                <w:rFonts w:ascii="仿宋_GB2312" w:eastAsia="仿宋_GB2312" w:hint="eastAsia"/>
                <w:sz w:val="28"/>
                <w:szCs w:val="28"/>
              </w:rPr>
              <w:t>专</w:t>
            </w:r>
            <w:r w:rsidR="00EE4A43">
              <w:rPr>
                <w:rFonts w:ascii="仿宋_GB2312" w:eastAsia="仿宋_GB2312" w:hint="eastAsia"/>
                <w:sz w:val="28"/>
                <w:szCs w:val="28"/>
              </w:rPr>
              <w:t xml:space="preserve"> </w:t>
            </w:r>
            <w:r w:rsidRPr="0035385A">
              <w:rPr>
                <w:rFonts w:ascii="仿宋_GB2312" w:eastAsia="仿宋_GB2312" w:hint="eastAsia"/>
                <w:sz w:val="28"/>
                <w:szCs w:val="28"/>
              </w:rPr>
              <w:t>业</w:t>
            </w:r>
            <w:r w:rsidR="00EE4A43">
              <w:rPr>
                <w:rFonts w:ascii="仿宋_GB2312" w:eastAsia="仿宋_GB2312" w:hint="eastAsia"/>
                <w:sz w:val="28"/>
                <w:szCs w:val="28"/>
              </w:rPr>
              <w:t xml:space="preserve"> </w:t>
            </w:r>
            <w:r w:rsidRPr="0035385A">
              <w:rPr>
                <w:rFonts w:ascii="仿宋_GB2312" w:eastAsia="仿宋_GB2312" w:hint="eastAsia"/>
                <w:sz w:val="28"/>
                <w:szCs w:val="28"/>
              </w:rPr>
              <w:t>代</w:t>
            </w:r>
            <w:r w:rsidR="00EE4A43">
              <w:rPr>
                <w:rFonts w:ascii="仿宋_GB2312" w:eastAsia="仿宋_GB2312" w:hint="eastAsia"/>
                <w:sz w:val="28"/>
                <w:szCs w:val="28"/>
              </w:rPr>
              <w:t xml:space="preserve"> </w:t>
            </w:r>
            <w:r w:rsidRPr="0035385A">
              <w:rPr>
                <w:rFonts w:ascii="仿宋_GB2312" w:eastAsia="仿宋_GB2312" w:hint="eastAsia"/>
                <w:sz w:val="28"/>
                <w:szCs w:val="28"/>
              </w:rPr>
              <w:t xml:space="preserve">码： </w:t>
            </w:r>
          </w:p>
        </w:tc>
        <w:tc>
          <w:tcPr>
            <w:tcW w:w="3288" w:type="dxa"/>
            <w:vAlign w:val="center"/>
          </w:tcPr>
          <w:p w:rsidR="0035385A" w:rsidRPr="0035385A" w:rsidRDefault="008B2BEE" w:rsidP="00EE4A43">
            <w:pPr>
              <w:rPr>
                <w:rFonts w:ascii="仿宋_GB2312" w:eastAsia="仿宋_GB2312"/>
                <w:sz w:val="28"/>
                <w:szCs w:val="28"/>
              </w:rPr>
            </w:pPr>
            <w:r w:rsidRPr="008B2BEE">
              <w:rPr>
                <w:rFonts w:ascii="仿宋_GB2312" w:eastAsia="仿宋_GB2312"/>
                <w:sz w:val="28"/>
                <w:szCs w:val="28"/>
              </w:rPr>
              <w:t>610201</w:t>
            </w:r>
          </w:p>
        </w:tc>
      </w:tr>
      <w:tr w:rsidR="0035385A" w:rsidRPr="0035385A" w:rsidTr="00EE4A43">
        <w:trPr>
          <w:trHeight w:val="850"/>
          <w:jc w:val="center"/>
        </w:trPr>
        <w:tc>
          <w:tcPr>
            <w:tcW w:w="2065" w:type="dxa"/>
            <w:vAlign w:val="center"/>
          </w:tcPr>
          <w:p w:rsidR="0035385A" w:rsidRPr="0035385A" w:rsidRDefault="0035385A" w:rsidP="00EE4A43">
            <w:pPr>
              <w:rPr>
                <w:rFonts w:ascii="仿宋_GB2312" w:eastAsia="仿宋_GB2312"/>
                <w:sz w:val="28"/>
                <w:szCs w:val="28"/>
              </w:rPr>
            </w:pPr>
            <w:r w:rsidRPr="0035385A">
              <w:rPr>
                <w:rFonts w:ascii="仿宋_GB2312" w:eastAsia="仿宋_GB2312" w:hint="eastAsia"/>
                <w:sz w:val="28"/>
                <w:szCs w:val="28"/>
              </w:rPr>
              <w:t>适</w:t>
            </w:r>
            <w:r w:rsidR="00EE4A43">
              <w:rPr>
                <w:rFonts w:ascii="仿宋_GB2312" w:eastAsia="仿宋_GB2312" w:hint="eastAsia"/>
                <w:sz w:val="28"/>
                <w:szCs w:val="28"/>
              </w:rPr>
              <w:t xml:space="preserve"> </w:t>
            </w:r>
            <w:r w:rsidRPr="0035385A">
              <w:rPr>
                <w:rFonts w:ascii="仿宋_GB2312" w:eastAsia="仿宋_GB2312" w:hint="eastAsia"/>
                <w:sz w:val="28"/>
                <w:szCs w:val="28"/>
              </w:rPr>
              <w:t>用</w:t>
            </w:r>
            <w:r w:rsidR="00EE4A43">
              <w:rPr>
                <w:rFonts w:ascii="仿宋_GB2312" w:eastAsia="仿宋_GB2312" w:hint="eastAsia"/>
                <w:sz w:val="28"/>
                <w:szCs w:val="28"/>
              </w:rPr>
              <w:t xml:space="preserve"> </w:t>
            </w:r>
            <w:r w:rsidRPr="0035385A">
              <w:rPr>
                <w:rFonts w:ascii="仿宋_GB2312" w:eastAsia="仿宋_GB2312" w:hint="eastAsia"/>
                <w:sz w:val="28"/>
                <w:szCs w:val="28"/>
              </w:rPr>
              <w:t>年</w:t>
            </w:r>
            <w:r w:rsidR="00EE4A43">
              <w:rPr>
                <w:rFonts w:ascii="仿宋_GB2312" w:eastAsia="仿宋_GB2312" w:hint="eastAsia"/>
                <w:sz w:val="28"/>
                <w:szCs w:val="28"/>
              </w:rPr>
              <w:t xml:space="preserve"> </w:t>
            </w:r>
            <w:r w:rsidRPr="0035385A">
              <w:rPr>
                <w:rFonts w:ascii="仿宋_GB2312" w:eastAsia="仿宋_GB2312" w:hint="eastAsia"/>
                <w:sz w:val="28"/>
                <w:szCs w:val="28"/>
              </w:rPr>
              <w:t xml:space="preserve">级： </w:t>
            </w:r>
          </w:p>
        </w:tc>
        <w:tc>
          <w:tcPr>
            <w:tcW w:w="3288" w:type="dxa"/>
            <w:vAlign w:val="center"/>
          </w:tcPr>
          <w:p w:rsidR="0035385A" w:rsidRPr="0035385A" w:rsidRDefault="00EE4A43" w:rsidP="00674F30">
            <w:pPr>
              <w:ind w:firstLineChars="2" w:firstLine="6"/>
              <w:rPr>
                <w:rFonts w:ascii="仿宋_GB2312" w:eastAsia="仿宋_GB2312"/>
                <w:sz w:val="28"/>
                <w:szCs w:val="28"/>
              </w:rPr>
            </w:pPr>
            <w:r>
              <w:rPr>
                <w:rFonts w:ascii="仿宋_GB2312" w:eastAsia="仿宋_GB2312" w:hint="eastAsia"/>
                <w:sz w:val="28"/>
                <w:szCs w:val="28"/>
              </w:rPr>
              <w:t>20</w:t>
            </w:r>
            <w:r w:rsidR="005C667B">
              <w:rPr>
                <w:rFonts w:ascii="仿宋_GB2312" w:eastAsia="仿宋_GB2312" w:hint="eastAsia"/>
                <w:sz w:val="28"/>
                <w:szCs w:val="28"/>
              </w:rPr>
              <w:t>2</w:t>
            </w:r>
            <w:r w:rsidR="00674F30">
              <w:rPr>
                <w:rFonts w:ascii="仿宋_GB2312" w:eastAsia="仿宋_GB2312" w:hint="eastAsia"/>
                <w:sz w:val="28"/>
                <w:szCs w:val="28"/>
              </w:rPr>
              <w:t>1</w:t>
            </w:r>
            <w:r w:rsidR="0035385A" w:rsidRPr="0035385A">
              <w:rPr>
                <w:rFonts w:ascii="仿宋_GB2312" w:eastAsia="仿宋_GB2312" w:hint="eastAsia"/>
                <w:sz w:val="28"/>
                <w:szCs w:val="28"/>
              </w:rPr>
              <w:t>级</w:t>
            </w:r>
          </w:p>
        </w:tc>
      </w:tr>
      <w:tr w:rsidR="0035385A" w:rsidRPr="0035385A" w:rsidTr="00EE4A43">
        <w:trPr>
          <w:trHeight w:val="850"/>
          <w:jc w:val="center"/>
        </w:trPr>
        <w:tc>
          <w:tcPr>
            <w:tcW w:w="2065" w:type="dxa"/>
            <w:vAlign w:val="center"/>
          </w:tcPr>
          <w:p w:rsidR="0035385A" w:rsidRPr="0035385A" w:rsidRDefault="0035385A" w:rsidP="0035385A">
            <w:pPr>
              <w:rPr>
                <w:rFonts w:ascii="仿宋_GB2312" w:eastAsia="仿宋_GB2312"/>
                <w:sz w:val="28"/>
                <w:szCs w:val="28"/>
              </w:rPr>
            </w:pPr>
            <w:r w:rsidRPr="0035385A">
              <w:rPr>
                <w:rFonts w:ascii="仿宋_GB2312" w:eastAsia="仿宋_GB2312" w:hint="eastAsia"/>
                <w:sz w:val="28"/>
                <w:szCs w:val="28"/>
              </w:rPr>
              <w:t>专业负责人：</w:t>
            </w:r>
          </w:p>
        </w:tc>
        <w:tc>
          <w:tcPr>
            <w:tcW w:w="3288" w:type="dxa"/>
            <w:vAlign w:val="center"/>
          </w:tcPr>
          <w:p w:rsidR="0035385A" w:rsidRPr="0035385A" w:rsidRDefault="00674F30" w:rsidP="00EE4A43">
            <w:pPr>
              <w:rPr>
                <w:rFonts w:ascii="仿宋_GB2312" w:eastAsia="仿宋_GB2312"/>
                <w:sz w:val="28"/>
                <w:szCs w:val="28"/>
              </w:rPr>
            </w:pPr>
            <w:proofErr w:type="gramStart"/>
            <w:r>
              <w:rPr>
                <w:rFonts w:ascii="仿宋_GB2312" w:eastAsia="仿宋_GB2312" w:hint="eastAsia"/>
                <w:sz w:val="28"/>
                <w:szCs w:val="28"/>
              </w:rPr>
              <w:t>孙闯</w:t>
            </w:r>
            <w:proofErr w:type="gramEnd"/>
          </w:p>
        </w:tc>
      </w:tr>
      <w:tr w:rsidR="0035385A" w:rsidRPr="0035385A" w:rsidTr="00EE4A43">
        <w:trPr>
          <w:trHeight w:val="850"/>
          <w:jc w:val="center"/>
        </w:trPr>
        <w:tc>
          <w:tcPr>
            <w:tcW w:w="2065" w:type="dxa"/>
            <w:vAlign w:val="center"/>
          </w:tcPr>
          <w:p w:rsidR="0035385A" w:rsidRPr="0035385A" w:rsidRDefault="0035385A" w:rsidP="0035385A">
            <w:pPr>
              <w:rPr>
                <w:rFonts w:ascii="仿宋_GB2312" w:eastAsia="仿宋_GB2312"/>
                <w:sz w:val="28"/>
                <w:szCs w:val="28"/>
              </w:rPr>
            </w:pPr>
            <w:r w:rsidRPr="0035385A">
              <w:rPr>
                <w:rFonts w:ascii="仿宋_GB2312" w:eastAsia="仿宋_GB2312" w:hint="eastAsia"/>
                <w:sz w:val="28"/>
                <w:szCs w:val="28"/>
              </w:rPr>
              <w:t>制</w:t>
            </w:r>
            <w:r w:rsidR="00EE4A43">
              <w:rPr>
                <w:rFonts w:ascii="仿宋_GB2312" w:eastAsia="仿宋_GB2312" w:hint="eastAsia"/>
                <w:sz w:val="28"/>
                <w:szCs w:val="28"/>
              </w:rPr>
              <w:t xml:space="preserve"> </w:t>
            </w:r>
            <w:r w:rsidRPr="0035385A">
              <w:rPr>
                <w:rFonts w:ascii="仿宋_GB2312" w:eastAsia="仿宋_GB2312" w:hint="eastAsia"/>
                <w:sz w:val="28"/>
                <w:szCs w:val="28"/>
              </w:rPr>
              <w:t>订</w:t>
            </w:r>
            <w:r w:rsidR="00EE4A43">
              <w:rPr>
                <w:rFonts w:ascii="仿宋_GB2312" w:eastAsia="仿宋_GB2312" w:hint="eastAsia"/>
                <w:sz w:val="28"/>
                <w:szCs w:val="28"/>
              </w:rPr>
              <w:t xml:space="preserve"> </w:t>
            </w:r>
            <w:r w:rsidRPr="0035385A">
              <w:rPr>
                <w:rFonts w:ascii="仿宋_GB2312" w:eastAsia="仿宋_GB2312" w:hint="eastAsia"/>
                <w:sz w:val="28"/>
                <w:szCs w:val="28"/>
              </w:rPr>
              <w:t>时</w:t>
            </w:r>
            <w:r w:rsidR="00EE4A43">
              <w:rPr>
                <w:rFonts w:ascii="仿宋_GB2312" w:eastAsia="仿宋_GB2312" w:hint="eastAsia"/>
                <w:sz w:val="28"/>
                <w:szCs w:val="28"/>
              </w:rPr>
              <w:t xml:space="preserve"> </w:t>
            </w:r>
            <w:r w:rsidRPr="0035385A">
              <w:rPr>
                <w:rFonts w:ascii="仿宋_GB2312" w:eastAsia="仿宋_GB2312" w:hint="eastAsia"/>
                <w:sz w:val="28"/>
                <w:szCs w:val="28"/>
              </w:rPr>
              <w:t xml:space="preserve">间： </w:t>
            </w:r>
          </w:p>
        </w:tc>
        <w:tc>
          <w:tcPr>
            <w:tcW w:w="3288" w:type="dxa"/>
            <w:vAlign w:val="center"/>
          </w:tcPr>
          <w:p w:rsidR="0035385A" w:rsidRPr="0035385A" w:rsidRDefault="008B2BEE" w:rsidP="00674F30">
            <w:pPr>
              <w:rPr>
                <w:rFonts w:ascii="仿宋_GB2312" w:eastAsia="仿宋_GB2312"/>
                <w:sz w:val="28"/>
                <w:szCs w:val="28"/>
              </w:rPr>
            </w:pPr>
            <w:r>
              <w:rPr>
                <w:rFonts w:ascii="仿宋_GB2312" w:eastAsia="仿宋_GB2312" w:hint="eastAsia"/>
                <w:sz w:val="28"/>
                <w:szCs w:val="28"/>
              </w:rPr>
              <w:t>20</w:t>
            </w:r>
            <w:r w:rsidR="00674F30">
              <w:rPr>
                <w:rFonts w:ascii="仿宋_GB2312" w:eastAsia="仿宋_GB2312" w:hint="eastAsia"/>
                <w:sz w:val="28"/>
                <w:szCs w:val="28"/>
              </w:rPr>
              <w:t>20</w:t>
            </w:r>
            <w:r w:rsidR="0035385A" w:rsidRPr="0035385A">
              <w:rPr>
                <w:rFonts w:ascii="仿宋_GB2312" w:eastAsia="仿宋_GB2312" w:hint="eastAsia"/>
                <w:sz w:val="28"/>
                <w:szCs w:val="28"/>
              </w:rPr>
              <w:t xml:space="preserve">年 </w:t>
            </w:r>
            <w:r>
              <w:rPr>
                <w:rFonts w:ascii="仿宋_GB2312" w:eastAsia="仿宋_GB2312" w:hint="eastAsia"/>
                <w:sz w:val="28"/>
                <w:szCs w:val="28"/>
              </w:rPr>
              <w:t>9</w:t>
            </w:r>
            <w:r w:rsidR="0035385A" w:rsidRPr="0035385A">
              <w:rPr>
                <w:rFonts w:ascii="仿宋_GB2312" w:eastAsia="仿宋_GB2312" w:hint="eastAsia"/>
                <w:sz w:val="28"/>
                <w:szCs w:val="28"/>
              </w:rPr>
              <w:t xml:space="preserve"> 月 </w:t>
            </w:r>
            <w:r w:rsidR="00674F30">
              <w:rPr>
                <w:rFonts w:ascii="仿宋_GB2312" w:eastAsia="仿宋_GB2312" w:hint="eastAsia"/>
                <w:sz w:val="28"/>
                <w:szCs w:val="28"/>
              </w:rPr>
              <w:t>20</w:t>
            </w:r>
            <w:r w:rsidR="0035385A" w:rsidRPr="0035385A">
              <w:rPr>
                <w:rFonts w:ascii="仿宋_GB2312" w:eastAsia="仿宋_GB2312" w:hint="eastAsia"/>
                <w:sz w:val="28"/>
                <w:szCs w:val="28"/>
              </w:rPr>
              <w:t xml:space="preserve"> 日</w:t>
            </w:r>
          </w:p>
        </w:tc>
      </w:tr>
      <w:tr w:rsidR="0035385A" w:rsidRPr="0035385A" w:rsidTr="00EE4A43">
        <w:trPr>
          <w:trHeight w:val="850"/>
          <w:jc w:val="center"/>
        </w:trPr>
        <w:tc>
          <w:tcPr>
            <w:tcW w:w="2065" w:type="dxa"/>
            <w:vAlign w:val="center"/>
          </w:tcPr>
          <w:p w:rsidR="0035385A" w:rsidRPr="0035385A" w:rsidRDefault="007D334F" w:rsidP="0035385A">
            <w:pPr>
              <w:rPr>
                <w:rFonts w:ascii="仿宋_GB2312" w:eastAsia="仿宋_GB2312"/>
                <w:sz w:val="28"/>
                <w:szCs w:val="28"/>
              </w:rPr>
            </w:pPr>
            <w:proofErr w:type="gramStart"/>
            <w:r>
              <w:rPr>
                <w:rFonts w:ascii="仿宋_GB2312" w:eastAsia="仿宋_GB2312" w:hint="eastAsia"/>
                <w:sz w:val="28"/>
                <w:szCs w:val="28"/>
              </w:rPr>
              <w:t>系部</w:t>
            </w:r>
            <w:r w:rsidR="0035385A" w:rsidRPr="0035385A">
              <w:rPr>
                <w:rFonts w:ascii="仿宋_GB2312" w:eastAsia="仿宋_GB2312" w:hint="eastAsia"/>
                <w:sz w:val="28"/>
                <w:szCs w:val="28"/>
              </w:rPr>
              <w:t>审批</w:t>
            </w:r>
            <w:proofErr w:type="gramEnd"/>
            <w:r w:rsidR="0035385A" w:rsidRPr="0035385A">
              <w:rPr>
                <w:rFonts w:ascii="仿宋_GB2312" w:eastAsia="仿宋_GB2312" w:hint="eastAsia"/>
                <w:sz w:val="28"/>
                <w:szCs w:val="28"/>
              </w:rPr>
              <w:t>人：</w:t>
            </w:r>
          </w:p>
        </w:tc>
        <w:tc>
          <w:tcPr>
            <w:tcW w:w="3288" w:type="dxa"/>
            <w:vAlign w:val="center"/>
          </w:tcPr>
          <w:p w:rsidR="0035385A" w:rsidRPr="0035385A" w:rsidRDefault="008B2BEE" w:rsidP="00EE4A43">
            <w:pPr>
              <w:rPr>
                <w:rFonts w:ascii="仿宋_GB2312" w:eastAsia="仿宋_GB2312"/>
                <w:sz w:val="28"/>
                <w:szCs w:val="28"/>
              </w:rPr>
            </w:pPr>
            <w:proofErr w:type="gramStart"/>
            <w:r w:rsidRPr="008B2BEE">
              <w:rPr>
                <w:rFonts w:ascii="仿宋_GB2312" w:eastAsia="仿宋_GB2312" w:hint="eastAsia"/>
                <w:sz w:val="28"/>
                <w:szCs w:val="28"/>
              </w:rPr>
              <w:t>秦旭明</w:t>
            </w:r>
            <w:proofErr w:type="gramEnd"/>
          </w:p>
        </w:tc>
      </w:tr>
      <w:tr w:rsidR="0035385A" w:rsidRPr="0035385A" w:rsidTr="00EE4A43">
        <w:trPr>
          <w:trHeight w:val="850"/>
          <w:jc w:val="center"/>
        </w:trPr>
        <w:tc>
          <w:tcPr>
            <w:tcW w:w="2065" w:type="dxa"/>
            <w:vAlign w:val="center"/>
          </w:tcPr>
          <w:p w:rsidR="0035385A" w:rsidRPr="0035385A" w:rsidRDefault="006658E9" w:rsidP="0035385A">
            <w:pPr>
              <w:rPr>
                <w:rFonts w:ascii="仿宋_GB2312" w:eastAsia="仿宋_GB2312"/>
                <w:sz w:val="28"/>
                <w:szCs w:val="28"/>
              </w:rPr>
            </w:pPr>
            <w:proofErr w:type="gramStart"/>
            <w:r>
              <w:rPr>
                <w:rFonts w:ascii="仿宋_GB2312" w:eastAsia="仿宋_GB2312" w:hint="eastAsia"/>
                <w:sz w:val="28"/>
                <w:szCs w:val="28"/>
              </w:rPr>
              <w:t>系部</w:t>
            </w:r>
            <w:r w:rsidR="0035385A" w:rsidRPr="0035385A">
              <w:rPr>
                <w:rFonts w:ascii="仿宋_GB2312" w:eastAsia="仿宋_GB2312" w:hint="eastAsia"/>
                <w:sz w:val="28"/>
                <w:szCs w:val="28"/>
              </w:rPr>
              <w:t>审批</w:t>
            </w:r>
            <w:proofErr w:type="gramEnd"/>
            <w:r w:rsidR="0035385A" w:rsidRPr="0035385A">
              <w:rPr>
                <w:rFonts w:ascii="仿宋_GB2312" w:eastAsia="仿宋_GB2312" w:hint="eastAsia"/>
                <w:sz w:val="28"/>
                <w:szCs w:val="28"/>
              </w:rPr>
              <w:t>时间：</w:t>
            </w:r>
          </w:p>
        </w:tc>
        <w:tc>
          <w:tcPr>
            <w:tcW w:w="3288" w:type="dxa"/>
            <w:vAlign w:val="center"/>
          </w:tcPr>
          <w:p w:rsidR="0035385A" w:rsidRPr="0035385A" w:rsidRDefault="008B2BEE" w:rsidP="00EE4A43">
            <w:pPr>
              <w:rPr>
                <w:rFonts w:ascii="仿宋_GB2312" w:eastAsia="仿宋_GB2312"/>
                <w:sz w:val="28"/>
                <w:szCs w:val="28"/>
              </w:rPr>
            </w:pPr>
            <w:r>
              <w:rPr>
                <w:rFonts w:ascii="仿宋_GB2312" w:eastAsia="仿宋_GB2312" w:hint="eastAsia"/>
                <w:sz w:val="28"/>
                <w:szCs w:val="28"/>
              </w:rPr>
              <w:t>20</w:t>
            </w:r>
            <w:r w:rsidR="00674F30">
              <w:rPr>
                <w:rFonts w:ascii="仿宋_GB2312" w:eastAsia="仿宋_GB2312" w:hint="eastAsia"/>
                <w:sz w:val="28"/>
                <w:szCs w:val="28"/>
              </w:rPr>
              <w:t>20</w:t>
            </w:r>
            <w:r w:rsidR="0035385A">
              <w:rPr>
                <w:rFonts w:ascii="仿宋_GB2312" w:eastAsia="仿宋_GB2312" w:hint="eastAsia"/>
                <w:sz w:val="28"/>
                <w:szCs w:val="28"/>
              </w:rPr>
              <w:t xml:space="preserve">年 </w:t>
            </w:r>
            <w:r>
              <w:rPr>
                <w:rFonts w:ascii="仿宋_GB2312" w:eastAsia="仿宋_GB2312" w:hint="eastAsia"/>
                <w:sz w:val="28"/>
                <w:szCs w:val="28"/>
              </w:rPr>
              <w:t>9</w:t>
            </w:r>
            <w:r w:rsidR="0035385A">
              <w:rPr>
                <w:rFonts w:ascii="仿宋_GB2312" w:eastAsia="仿宋_GB2312" w:hint="eastAsia"/>
                <w:sz w:val="28"/>
                <w:szCs w:val="28"/>
              </w:rPr>
              <w:t xml:space="preserve"> 月 </w:t>
            </w:r>
            <w:r>
              <w:rPr>
                <w:rFonts w:ascii="仿宋_GB2312" w:eastAsia="仿宋_GB2312" w:hint="eastAsia"/>
                <w:sz w:val="28"/>
                <w:szCs w:val="28"/>
              </w:rPr>
              <w:t>30</w:t>
            </w:r>
            <w:r w:rsidR="0035385A">
              <w:rPr>
                <w:rFonts w:ascii="仿宋_GB2312" w:eastAsia="仿宋_GB2312" w:hint="eastAsia"/>
                <w:sz w:val="28"/>
                <w:szCs w:val="28"/>
              </w:rPr>
              <w:t xml:space="preserve"> 日</w:t>
            </w:r>
          </w:p>
        </w:tc>
      </w:tr>
      <w:tr w:rsidR="00780C68" w:rsidRPr="0035385A" w:rsidTr="00EE4A43">
        <w:trPr>
          <w:trHeight w:val="850"/>
          <w:jc w:val="center"/>
        </w:trPr>
        <w:tc>
          <w:tcPr>
            <w:tcW w:w="2065" w:type="dxa"/>
            <w:vAlign w:val="center"/>
          </w:tcPr>
          <w:p w:rsidR="00780C68" w:rsidRPr="0035385A" w:rsidRDefault="00780C68" w:rsidP="00DB58F1">
            <w:pPr>
              <w:rPr>
                <w:rFonts w:ascii="仿宋_GB2312" w:eastAsia="仿宋_GB2312"/>
                <w:sz w:val="28"/>
                <w:szCs w:val="28"/>
              </w:rPr>
            </w:pPr>
            <w:r>
              <w:rPr>
                <w:rFonts w:ascii="仿宋_GB2312" w:eastAsia="仿宋_GB2312" w:hint="eastAsia"/>
                <w:sz w:val="28"/>
                <w:szCs w:val="28"/>
              </w:rPr>
              <w:t>学校审定</w:t>
            </w:r>
            <w:r w:rsidRPr="0035385A">
              <w:rPr>
                <w:rFonts w:ascii="仿宋_GB2312" w:eastAsia="仿宋_GB2312" w:hint="eastAsia"/>
                <w:sz w:val="28"/>
                <w:szCs w:val="28"/>
              </w:rPr>
              <w:t xml:space="preserve">时间： </w:t>
            </w:r>
          </w:p>
        </w:tc>
        <w:tc>
          <w:tcPr>
            <w:tcW w:w="3288" w:type="dxa"/>
            <w:vAlign w:val="center"/>
          </w:tcPr>
          <w:p w:rsidR="00780C68" w:rsidRPr="0035385A" w:rsidRDefault="008B2BEE" w:rsidP="008B2BEE">
            <w:pPr>
              <w:rPr>
                <w:rFonts w:ascii="仿宋_GB2312" w:eastAsia="仿宋_GB2312"/>
                <w:sz w:val="28"/>
                <w:szCs w:val="28"/>
              </w:rPr>
            </w:pPr>
            <w:r>
              <w:rPr>
                <w:rFonts w:ascii="仿宋_GB2312" w:eastAsia="仿宋_GB2312" w:hint="eastAsia"/>
                <w:sz w:val="28"/>
                <w:szCs w:val="28"/>
              </w:rPr>
              <w:t>20</w:t>
            </w:r>
            <w:r w:rsidR="00674F30">
              <w:rPr>
                <w:rFonts w:ascii="仿宋_GB2312" w:eastAsia="仿宋_GB2312" w:hint="eastAsia"/>
                <w:sz w:val="28"/>
                <w:szCs w:val="28"/>
              </w:rPr>
              <w:t>20</w:t>
            </w:r>
            <w:r w:rsidR="00780C68" w:rsidRPr="0035385A">
              <w:rPr>
                <w:rFonts w:ascii="仿宋_GB2312" w:eastAsia="仿宋_GB2312" w:hint="eastAsia"/>
                <w:sz w:val="28"/>
                <w:szCs w:val="28"/>
              </w:rPr>
              <w:t xml:space="preserve">年 </w:t>
            </w:r>
            <w:r>
              <w:rPr>
                <w:rFonts w:ascii="仿宋_GB2312" w:eastAsia="仿宋_GB2312" w:hint="eastAsia"/>
                <w:sz w:val="28"/>
                <w:szCs w:val="28"/>
              </w:rPr>
              <w:t>10</w:t>
            </w:r>
            <w:r w:rsidR="00780C68" w:rsidRPr="0035385A">
              <w:rPr>
                <w:rFonts w:ascii="仿宋_GB2312" w:eastAsia="仿宋_GB2312" w:hint="eastAsia"/>
                <w:sz w:val="28"/>
                <w:szCs w:val="28"/>
              </w:rPr>
              <w:t xml:space="preserve"> 月 </w:t>
            </w:r>
            <w:r>
              <w:rPr>
                <w:rFonts w:ascii="仿宋_GB2312" w:eastAsia="仿宋_GB2312" w:hint="eastAsia"/>
                <w:sz w:val="28"/>
                <w:szCs w:val="28"/>
              </w:rPr>
              <w:t>12</w:t>
            </w:r>
            <w:r w:rsidR="00780C68" w:rsidRPr="0035385A">
              <w:rPr>
                <w:rFonts w:ascii="仿宋_GB2312" w:eastAsia="仿宋_GB2312" w:hint="eastAsia"/>
                <w:sz w:val="28"/>
                <w:szCs w:val="28"/>
              </w:rPr>
              <w:t xml:space="preserve"> 日</w:t>
            </w:r>
          </w:p>
        </w:tc>
      </w:tr>
      <w:tr w:rsidR="00780C68" w:rsidRPr="0035385A" w:rsidTr="00EE4A43">
        <w:trPr>
          <w:trHeight w:val="850"/>
          <w:jc w:val="center"/>
        </w:trPr>
        <w:tc>
          <w:tcPr>
            <w:tcW w:w="2065" w:type="dxa"/>
            <w:vAlign w:val="center"/>
          </w:tcPr>
          <w:p w:rsidR="00780C68" w:rsidRPr="0035385A" w:rsidRDefault="00780C68" w:rsidP="0035385A">
            <w:pPr>
              <w:rPr>
                <w:rFonts w:ascii="仿宋_GB2312" w:eastAsia="仿宋_GB2312"/>
                <w:sz w:val="28"/>
                <w:szCs w:val="28"/>
              </w:rPr>
            </w:pPr>
          </w:p>
        </w:tc>
        <w:tc>
          <w:tcPr>
            <w:tcW w:w="3288" w:type="dxa"/>
            <w:vAlign w:val="center"/>
          </w:tcPr>
          <w:p w:rsidR="00780C68" w:rsidRPr="0035385A" w:rsidRDefault="00780C68" w:rsidP="00EE4A43">
            <w:pPr>
              <w:ind w:firstLineChars="250" w:firstLine="700"/>
              <w:rPr>
                <w:rFonts w:ascii="仿宋_GB2312" w:eastAsia="仿宋_GB2312"/>
                <w:sz w:val="28"/>
                <w:szCs w:val="28"/>
              </w:rPr>
            </w:pPr>
          </w:p>
        </w:tc>
      </w:tr>
    </w:tbl>
    <w:p w:rsidR="0035385A" w:rsidRDefault="0035385A">
      <w:pPr>
        <w:widowControl/>
        <w:jc w:val="left"/>
        <w:rPr>
          <w:rFonts w:asciiTheme="minorEastAsia" w:hAnsiTheme="minorEastAsia"/>
          <w:b/>
          <w:sz w:val="44"/>
          <w:szCs w:val="44"/>
        </w:rPr>
      </w:pPr>
    </w:p>
    <w:p w:rsidR="0035385A" w:rsidRDefault="0035385A">
      <w:pPr>
        <w:widowControl/>
        <w:jc w:val="left"/>
        <w:rPr>
          <w:rFonts w:asciiTheme="minorEastAsia" w:hAnsiTheme="minorEastAsia"/>
          <w:b/>
          <w:sz w:val="44"/>
          <w:szCs w:val="44"/>
        </w:rPr>
      </w:pPr>
      <w:r>
        <w:rPr>
          <w:rFonts w:asciiTheme="minorEastAsia" w:hAnsiTheme="minorEastAsia"/>
          <w:b/>
          <w:sz w:val="44"/>
          <w:szCs w:val="44"/>
        </w:rPr>
        <w:br w:type="page"/>
      </w:r>
    </w:p>
    <w:p w:rsidR="002E11CD" w:rsidRDefault="00CE17D8" w:rsidP="002E11CD">
      <w:pPr>
        <w:jc w:val="center"/>
        <w:rPr>
          <w:rFonts w:asciiTheme="minorEastAsia" w:hAnsiTheme="minorEastAsia"/>
          <w:b/>
          <w:sz w:val="44"/>
          <w:szCs w:val="44"/>
        </w:rPr>
      </w:pPr>
      <w:r>
        <w:rPr>
          <w:rFonts w:asciiTheme="minorEastAsia" w:hAnsiTheme="minorEastAsia" w:hint="eastAsia"/>
          <w:b/>
          <w:sz w:val="44"/>
          <w:szCs w:val="44"/>
        </w:rPr>
        <w:lastRenderedPageBreak/>
        <w:t>三年制</w:t>
      </w:r>
      <w:r w:rsidR="00DD545E">
        <w:rPr>
          <w:rFonts w:asciiTheme="minorEastAsia" w:hAnsiTheme="minorEastAsia" w:hint="eastAsia"/>
          <w:b/>
          <w:sz w:val="44"/>
          <w:szCs w:val="44"/>
        </w:rPr>
        <w:t>计算机应用技术</w:t>
      </w:r>
      <w:r w:rsidR="002E11CD" w:rsidRPr="00612A92">
        <w:rPr>
          <w:rFonts w:asciiTheme="minorEastAsia" w:hAnsiTheme="minorEastAsia" w:hint="eastAsia"/>
          <w:b/>
          <w:sz w:val="44"/>
          <w:szCs w:val="44"/>
        </w:rPr>
        <w:t>专业人才培养方案</w:t>
      </w:r>
    </w:p>
    <w:p w:rsidR="002E11CD" w:rsidRDefault="002E11CD" w:rsidP="002E11CD">
      <w:pPr>
        <w:pStyle w:val="1"/>
      </w:pPr>
      <w:r>
        <w:rPr>
          <w:rFonts w:hint="eastAsia"/>
        </w:rPr>
        <w:t>一、</w:t>
      </w:r>
      <w:r w:rsidR="00C06101" w:rsidRPr="00C06101">
        <w:rPr>
          <w:rFonts w:hint="eastAsia"/>
        </w:rPr>
        <w:t>【专业名称</w:t>
      </w:r>
      <w:r w:rsidR="008A4602">
        <w:rPr>
          <w:rFonts w:hint="eastAsia"/>
        </w:rPr>
        <w:t>及专业代码</w:t>
      </w:r>
      <w:r w:rsidR="00C06101" w:rsidRPr="00C06101">
        <w:rPr>
          <w:rFonts w:hint="eastAsia"/>
        </w:rPr>
        <w:t>】</w:t>
      </w:r>
    </w:p>
    <w:p w:rsidR="005A7953" w:rsidRPr="005948F4" w:rsidRDefault="005A7953" w:rsidP="005A7953">
      <w:pPr>
        <w:pStyle w:val="2"/>
        <w:rPr>
          <w:b w:val="0"/>
        </w:rPr>
      </w:pPr>
      <w:r w:rsidRPr="005948F4">
        <w:rPr>
          <w:rFonts w:hint="eastAsia"/>
          <w:b w:val="0"/>
        </w:rPr>
        <w:t>1</w:t>
      </w:r>
      <w:r w:rsidRPr="005948F4">
        <w:rPr>
          <w:rFonts w:hint="eastAsia"/>
          <w:b w:val="0"/>
        </w:rPr>
        <w:t>、专业名称</w:t>
      </w:r>
    </w:p>
    <w:p w:rsidR="001B4B80" w:rsidRPr="008B2BEE" w:rsidRDefault="008B2BEE" w:rsidP="001B4B80">
      <w:r w:rsidRPr="008B2BEE">
        <w:rPr>
          <w:rFonts w:hint="eastAsia"/>
        </w:rPr>
        <w:t>计算机应用技术</w:t>
      </w:r>
    </w:p>
    <w:p w:rsidR="005A7953" w:rsidRPr="005948F4" w:rsidRDefault="005A7953" w:rsidP="005A7953">
      <w:pPr>
        <w:pStyle w:val="2"/>
        <w:rPr>
          <w:b w:val="0"/>
        </w:rPr>
      </w:pPr>
      <w:r w:rsidRPr="005948F4">
        <w:rPr>
          <w:rFonts w:hint="eastAsia"/>
          <w:b w:val="0"/>
        </w:rPr>
        <w:t>2</w:t>
      </w:r>
      <w:r w:rsidRPr="005948F4">
        <w:rPr>
          <w:rFonts w:hint="eastAsia"/>
          <w:b w:val="0"/>
        </w:rPr>
        <w:t>、专业代码</w:t>
      </w:r>
    </w:p>
    <w:p w:rsidR="001B4B80" w:rsidRPr="001B4B80" w:rsidRDefault="008B2BEE" w:rsidP="001B4B80">
      <w:r w:rsidRPr="008B2BEE">
        <w:t>610201</w:t>
      </w:r>
    </w:p>
    <w:p w:rsidR="002E11CD" w:rsidRDefault="002E11CD" w:rsidP="002E11CD">
      <w:pPr>
        <w:pStyle w:val="1"/>
      </w:pPr>
      <w:r>
        <w:rPr>
          <w:rFonts w:hint="eastAsia"/>
        </w:rPr>
        <w:t>二、</w:t>
      </w:r>
      <w:r w:rsidR="00C06101" w:rsidRPr="00C06101">
        <w:rPr>
          <w:rFonts w:hint="eastAsia"/>
        </w:rPr>
        <w:t>【招生对象</w:t>
      </w:r>
      <w:r w:rsidR="00C06101">
        <w:rPr>
          <w:rFonts w:hint="eastAsia"/>
        </w:rPr>
        <w:t>及学制</w:t>
      </w:r>
      <w:r w:rsidR="00C06101" w:rsidRPr="00C06101">
        <w:rPr>
          <w:rFonts w:hint="eastAsia"/>
        </w:rPr>
        <w:t>】</w:t>
      </w:r>
    </w:p>
    <w:p w:rsidR="002E11CD" w:rsidRPr="005948F4" w:rsidRDefault="001B4B80" w:rsidP="001B4B80">
      <w:pPr>
        <w:pStyle w:val="2"/>
        <w:rPr>
          <w:b w:val="0"/>
        </w:rPr>
      </w:pPr>
      <w:r w:rsidRPr="005948F4">
        <w:rPr>
          <w:rFonts w:hint="eastAsia"/>
          <w:b w:val="0"/>
        </w:rPr>
        <w:t>1</w:t>
      </w:r>
      <w:r w:rsidRPr="005948F4">
        <w:rPr>
          <w:rFonts w:hint="eastAsia"/>
          <w:b w:val="0"/>
        </w:rPr>
        <w:t>、</w:t>
      </w:r>
      <w:r w:rsidR="005A7953" w:rsidRPr="005948F4">
        <w:rPr>
          <w:rFonts w:hint="eastAsia"/>
          <w:b w:val="0"/>
        </w:rPr>
        <w:t>招生对象</w:t>
      </w:r>
    </w:p>
    <w:p w:rsidR="00E0064F" w:rsidRPr="00E0064F" w:rsidRDefault="00E0064F" w:rsidP="00E0064F">
      <w:r w:rsidRPr="00E0064F">
        <w:rPr>
          <w:rFonts w:hint="eastAsia"/>
        </w:rPr>
        <w:t>普通高中毕业生和同等学力者。</w:t>
      </w:r>
    </w:p>
    <w:p w:rsidR="005A7953" w:rsidRPr="005948F4" w:rsidRDefault="005A7953" w:rsidP="005A7953">
      <w:pPr>
        <w:pStyle w:val="2"/>
        <w:rPr>
          <w:b w:val="0"/>
        </w:rPr>
      </w:pPr>
      <w:r w:rsidRPr="005948F4">
        <w:rPr>
          <w:rFonts w:hint="eastAsia"/>
          <w:b w:val="0"/>
        </w:rPr>
        <w:t>2</w:t>
      </w:r>
      <w:r w:rsidRPr="005948F4">
        <w:rPr>
          <w:rFonts w:hint="eastAsia"/>
          <w:b w:val="0"/>
        </w:rPr>
        <w:t>、学制</w:t>
      </w:r>
    </w:p>
    <w:p w:rsidR="001B4B80" w:rsidRPr="008B2BEE" w:rsidRDefault="008B2BEE" w:rsidP="001B4B80">
      <w:pPr>
        <w:rPr>
          <w:color w:val="000000"/>
        </w:rPr>
      </w:pPr>
      <w:r>
        <w:rPr>
          <w:rFonts w:cs="宋体" w:hint="eastAsia"/>
          <w:color w:val="000000"/>
        </w:rPr>
        <w:t>三年</w:t>
      </w:r>
    </w:p>
    <w:p w:rsidR="00E87322" w:rsidRPr="008B2BEE" w:rsidRDefault="00EE2181" w:rsidP="008B2BEE">
      <w:pPr>
        <w:pStyle w:val="1"/>
      </w:pPr>
      <w:r>
        <w:rPr>
          <w:rFonts w:hint="eastAsia"/>
        </w:rPr>
        <w:t>三</w:t>
      </w:r>
      <w:r w:rsidR="00FC00B6">
        <w:rPr>
          <w:rFonts w:hint="eastAsia"/>
        </w:rPr>
        <w:t>、</w:t>
      </w:r>
      <w:r w:rsidR="00C06101" w:rsidRPr="00C06101">
        <w:rPr>
          <w:rFonts w:hint="eastAsia"/>
        </w:rPr>
        <w:t>【</w:t>
      </w:r>
      <w:r w:rsidR="00E87322" w:rsidRPr="00865DA3">
        <w:rPr>
          <w:rFonts w:hint="eastAsia"/>
        </w:rPr>
        <w:t>培养目标</w:t>
      </w:r>
      <w:r w:rsidR="00C06101" w:rsidRPr="00C06101">
        <w:rPr>
          <w:rFonts w:hint="eastAsia"/>
        </w:rPr>
        <w:t>】</w:t>
      </w:r>
    </w:p>
    <w:p w:rsidR="00C06101" w:rsidRDefault="00674F30" w:rsidP="00F93108">
      <w:pPr>
        <w:widowControl/>
        <w:snapToGrid w:val="0"/>
        <w:spacing w:line="560" w:lineRule="exact"/>
        <w:ind w:firstLineChars="200" w:firstLine="420"/>
        <w:rPr>
          <w:rFonts w:asciiTheme="minorEastAsia" w:hAnsiTheme="minorEastAsia"/>
          <w:bCs/>
          <w:color w:val="000000"/>
          <w:kern w:val="0"/>
          <w:szCs w:val="21"/>
        </w:rPr>
      </w:pPr>
      <w:r w:rsidRPr="007249C0">
        <w:rPr>
          <w:rFonts w:asciiTheme="minorEastAsia" w:hAnsiTheme="minorEastAsia" w:hint="eastAsia"/>
          <w:bCs/>
          <w:color w:val="000000"/>
          <w:kern w:val="0"/>
          <w:szCs w:val="21"/>
        </w:rPr>
        <w:t>本</w:t>
      </w:r>
      <w:r w:rsidRPr="007249C0">
        <w:rPr>
          <w:rFonts w:asciiTheme="minorEastAsia" w:hAnsiTheme="minorEastAsia"/>
          <w:bCs/>
          <w:color w:val="000000"/>
          <w:kern w:val="0"/>
          <w:szCs w:val="21"/>
        </w:rPr>
        <w:t>专业</w:t>
      </w:r>
      <w:r w:rsidR="007249C0" w:rsidRPr="007249C0">
        <w:rPr>
          <w:rFonts w:asciiTheme="minorEastAsia" w:hAnsiTheme="minorEastAsia" w:hint="eastAsia"/>
          <w:bCs/>
          <w:color w:val="000000"/>
          <w:kern w:val="0"/>
          <w:szCs w:val="21"/>
        </w:rPr>
        <w:t>以习近平新时代中国特色社会主义思想为指导，</w:t>
      </w:r>
      <w:r w:rsidRPr="00674F30">
        <w:rPr>
          <w:rFonts w:asciiTheme="minorEastAsia" w:hAnsiTheme="minorEastAsia" w:hint="eastAsia"/>
          <w:bCs/>
          <w:color w:val="000000"/>
          <w:kern w:val="0"/>
          <w:szCs w:val="21"/>
        </w:rPr>
        <w:t>落实立德树人根本任务，培养拥护党的基本路线，德、智、体、美、</w:t>
      </w:r>
      <w:proofErr w:type="gramStart"/>
      <w:r w:rsidRPr="00674F30">
        <w:rPr>
          <w:rFonts w:asciiTheme="minorEastAsia" w:hAnsiTheme="minorEastAsia" w:hint="eastAsia"/>
          <w:bCs/>
          <w:color w:val="000000"/>
          <w:kern w:val="0"/>
          <w:szCs w:val="21"/>
        </w:rPr>
        <w:t>劳</w:t>
      </w:r>
      <w:proofErr w:type="gramEnd"/>
      <w:r w:rsidRPr="00674F30">
        <w:rPr>
          <w:rFonts w:asciiTheme="minorEastAsia" w:hAnsiTheme="minorEastAsia" w:hint="eastAsia"/>
          <w:bCs/>
          <w:color w:val="000000"/>
          <w:kern w:val="0"/>
          <w:szCs w:val="21"/>
        </w:rPr>
        <w:t>全面发展，</w:t>
      </w:r>
      <w:r w:rsidR="008B2BEE" w:rsidRPr="00F93108">
        <w:rPr>
          <w:rFonts w:asciiTheme="minorEastAsia" w:hAnsiTheme="minorEastAsia" w:hint="eastAsia"/>
          <w:bCs/>
          <w:color w:val="000000"/>
          <w:kern w:val="0"/>
          <w:szCs w:val="21"/>
        </w:rPr>
        <w:t>掌握数据库、软件设计、计算机网络基本理论知识和实用技术等必备知识，具备</w:t>
      </w:r>
      <w:r>
        <w:rPr>
          <w:rFonts w:asciiTheme="minorEastAsia" w:hAnsiTheme="minorEastAsia" w:hint="eastAsia"/>
          <w:bCs/>
          <w:color w:val="000000"/>
          <w:kern w:val="0"/>
          <w:szCs w:val="21"/>
        </w:rPr>
        <w:t>web前端开发、</w:t>
      </w:r>
      <w:r w:rsidR="008B2BEE" w:rsidRPr="00F93108">
        <w:rPr>
          <w:rFonts w:asciiTheme="minorEastAsia" w:hAnsiTheme="minorEastAsia" w:hint="eastAsia"/>
          <w:bCs/>
          <w:color w:val="000000"/>
          <w:kern w:val="0"/>
          <w:szCs w:val="21"/>
        </w:rPr>
        <w:t>软件</w:t>
      </w:r>
      <w:r w:rsidR="007249C0">
        <w:rPr>
          <w:rFonts w:asciiTheme="minorEastAsia" w:hAnsiTheme="minorEastAsia" w:hint="eastAsia"/>
          <w:bCs/>
          <w:color w:val="000000"/>
          <w:kern w:val="0"/>
          <w:szCs w:val="21"/>
        </w:rPr>
        <w:t>开发</w:t>
      </w:r>
      <w:r>
        <w:rPr>
          <w:rFonts w:asciiTheme="minorEastAsia" w:hAnsiTheme="minorEastAsia" w:hint="eastAsia"/>
          <w:bCs/>
          <w:color w:val="000000"/>
          <w:kern w:val="0"/>
          <w:szCs w:val="21"/>
        </w:rPr>
        <w:t>、网络搭建</w:t>
      </w:r>
      <w:r w:rsidR="008B2BEE" w:rsidRPr="00F93108">
        <w:rPr>
          <w:rFonts w:asciiTheme="minorEastAsia" w:hAnsiTheme="minorEastAsia" w:hint="eastAsia"/>
          <w:bCs/>
          <w:color w:val="000000"/>
          <w:kern w:val="0"/>
          <w:szCs w:val="21"/>
        </w:rPr>
        <w:t>的能力，具有较强的学习能力、沟通能力和协作能力，服务于</w:t>
      </w:r>
      <w:r w:rsidRPr="00CB23EA">
        <w:rPr>
          <w:rFonts w:asciiTheme="minorEastAsia" w:hAnsiTheme="minorEastAsia" w:hint="eastAsia"/>
          <w:bCs/>
          <w:color w:val="000000"/>
          <w:kern w:val="0"/>
          <w:szCs w:val="21"/>
        </w:rPr>
        <w:t>新形势下</w:t>
      </w:r>
      <w:r w:rsidR="008B2BEE" w:rsidRPr="00F93108">
        <w:rPr>
          <w:rFonts w:asciiTheme="minorEastAsia" w:hAnsiTheme="minorEastAsia" w:hint="eastAsia"/>
          <w:bCs/>
          <w:color w:val="000000"/>
          <w:kern w:val="0"/>
          <w:szCs w:val="21"/>
        </w:rPr>
        <w:t>计算机行业的生产</w:t>
      </w:r>
      <w:r>
        <w:rPr>
          <w:rFonts w:asciiTheme="minorEastAsia" w:hAnsiTheme="minorEastAsia" w:hint="eastAsia"/>
          <w:bCs/>
          <w:color w:val="000000"/>
          <w:kern w:val="0"/>
          <w:szCs w:val="21"/>
        </w:rPr>
        <w:t>、运维、</w:t>
      </w:r>
      <w:r w:rsidR="008B2BEE" w:rsidRPr="00F93108">
        <w:rPr>
          <w:rFonts w:asciiTheme="minorEastAsia" w:hAnsiTheme="minorEastAsia" w:hint="eastAsia"/>
          <w:bCs/>
          <w:color w:val="000000"/>
          <w:kern w:val="0"/>
          <w:szCs w:val="21"/>
        </w:rPr>
        <w:t>管理需要的发展型、创新型的高素质技术技能型人才。</w:t>
      </w:r>
    </w:p>
    <w:p w:rsidR="007249C0" w:rsidRDefault="0047490A" w:rsidP="007249C0">
      <w:pPr>
        <w:pStyle w:val="1"/>
      </w:pPr>
      <w:r>
        <w:rPr>
          <w:rFonts w:hint="eastAsia"/>
        </w:rPr>
        <w:t>四</w:t>
      </w:r>
      <w:r w:rsidR="007249C0">
        <w:rPr>
          <w:rFonts w:hint="eastAsia"/>
        </w:rPr>
        <w:t>、</w:t>
      </w:r>
      <w:r w:rsidR="007249C0" w:rsidRPr="00C06101">
        <w:rPr>
          <w:rFonts w:hint="eastAsia"/>
        </w:rPr>
        <w:t>【</w:t>
      </w:r>
      <w:r w:rsidR="00B679B6" w:rsidRPr="00786FED">
        <w:rPr>
          <w:rFonts w:hint="eastAsia"/>
        </w:rPr>
        <w:t>就业面向</w:t>
      </w:r>
      <w:r w:rsidR="007249C0" w:rsidRPr="00C06101">
        <w:rPr>
          <w:rFonts w:hint="eastAsia"/>
        </w:rPr>
        <w:t>】</w:t>
      </w:r>
    </w:p>
    <w:p w:rsidR="001B2764" w:rsidRDefault="001B2764" w:rsidP="001B2764">
      <w:pPr>
        <w:widowControl/>
        <w:snapToGrid w:val="0"/>
        <w:spacing w:line="560" w:lineRule="exact"/>
        <w:ind w:firstLineChars="200" w:firstLine="420"/>
        <w:rPr>
          <w:rFonts w:asciiTheme="minorEastAsia" w:hAnsiTheme="minorEastAsia"/>
          <w:bCs/>
          <w:color w:val="000000"/>
          <w:kern w:val="0"/>
          <w:szCs w:val="21"/>
        </w:rPr>
      </w:pPr>
      <w:r w:rsidRPr="001B2764">
        <w:rPr>
          <w:rFonts w:asciiTheme="minorEastAsia" w:hAnsiTheme="minorEastAsia"/>
          <w:bCs/>
          <w:color w:val="000000"/>
          <w:kern w:val="0"/>
          <w:szCs w:val="21"/>
        </w:rPr>
        <w:t>主要面向IT互联网企业、互联网转型的传统型企事业单位、政府部门等的软件研发、软件测试、系统运维部门，从事网站规划与建设、网站开发与维护、关系型数据库开发管理</w:t>
      </w:r>
      <w:r w:rsidR="008B13E7">
        <w:rPr>
          <w:rFonts w:asciiTheme="minorEastAsia" w:hAnsiTheme="minorEastAsia"/>
          <w:bCs/>
          <w:color w:val="000000"/>
          <w:kern w:val="0"/>
          <w:szCs w:val="21"/>
        </w:rPr>
        <w:t>、</w:t>
      </w:r>
      <w:r w:rsidR="008B13E7">
        <w:rPr>
          <w:rFonts w:asciiTheme="minorEastAsia" w:hAnsiTheme="minorEastAsia" w:hint="eastAsia"/>
          <w:bCs/>
          <w:color w:val="000000"/>
          <w:kern w:val="0"/>
          <w:szCs w:val="21"/>
        </w:rPr>
        <w:t>网络管理</w:t>
      </w:r>
      <w:r w:rsidRPr="001B2764">
        <w:rPr>
          <w:rFonts w:asciiTheme="minorEastAsia" w:hAnsiTheme="minorEastAsia"/>
          <w:bCs/>
          <w:color w:val="000000"/>
          <w:kern w:val="0"/>
          <w:szCs w:val="21"/>
        </w:rPr>
        <w:t>等工作。</w:t>
      </w:r>
    </w:p>
    <w:p w:rsidR="00CB23EA" w:rsidRPr="00CB23EA" w:rsidRDefault="00CB23EA" w:rsidP="00CB23EA">
      <w:pPr>
        <w:spacing w:line="360" w:lineRule="exact"/>
        <w:ind w:firstLineChars="200" w:firstLine="422"/>
        <w:rPr>
          <w:b/>
        </w:rPr>
      </w:pPr>
      <w:r w:rsidRPr="00CB23EA">
        <w:rPr>
          <w:rFonts w:hint="eastAsia"/>
          <w:b/>
        </w:rPr>
        <w:t>1</w:t>
      </w:r>
      <w:r w:rsidRPr="00CB23EA">
        <w:rPr>
          <w:rFonts w:hint="eastAsia"/>
          <w:b/>
        </w:rPr>
        <w:t>、</w:t>
      </w:r>
      <w:r w:rsidR="007249C0" w:rsidRPr="00CB23EA">
        <w:rPr>
          <w:rFonts w:hint="eastAsia"/>
          <w:b/>
        </w:rPr>
        <w:t>可从事工作岗位：</w:t>
      </w:r>
    </w:p>
    <w:p w:rsidR="007249C0" w:rsidRDefault="007249C0" w:rsidP="00CB23EA">
      <w:pPr>
        <w:widowControl/>
        <w:snapToGrid w:val="0"/>
        <w:spacing w:line="560" w:lineRule="exact"/>
        <w:ind w:firstLineChars="200" w:firstLine="420"/>
        <w:rPr>
          <w:rFonts w:asciiTheme="minorEastAsia" w:hAnsiTheme="minorEastAsia" w:hint="eastAsia"/>
          <w:bCs/>
          <w:color w:val="000000"/>
          <w:kern w:val="0"/>
          <w:szCs w:val="21"/>
        </w:rPr>
      </w:pPr>
      <w:r w:rsidRPr="002244B6">
        <w:rPr>
          <w:rFonts w:asciiTheme="minorEastAsia" w:hAnsiTheme="minorEastAsia" w:hint="eastAsia"/>
          <w:bCs/>
          <w:color w:val="000000"/>
          <w:kern w:val="0"/>
          <w:szCs w:val="21"/>
        </w:rPr>
        <w:lastRenderedPageBreak/>
        <w:t>主要从事</w:t>
      </w:r>
      <w:r w:rsidR="00E0064F" w:rsidRPr="002244B6">
        <w:rPr>
          <w:rFonts w:asciiTheme="minorEastAsia" w:hAnsiTheme="minorEastAsia" w:hint="eastAsia"/>
          <w:bCs/>
          <w:color w:val="000000"/>
          <w:kern w:val="0"/>
          <w:szCs w:val="21"/>
        </w:rPr>
        <w:t>web</w:t>
      </w:r>
      <w:r w:rsidRPr="002244B6">
        <w:rPr>
          <w:rFonts w:asciiTheme="minorEastAsia" w:hAnsiTheme="minorEastAsia" w:hint="eastAsia"/>
          <w:bCs/>
          <w:color w:val="000000"/>
          <w:kern w:val="0"/>
          <w:szCs w:val="21"/>
        </w:rPr>
        <w:t>前端开发工程师、Java软件工程师、Android程序员、</w:t>
      </w:r>
      <w:r w:rsidR="00A16E0F" w:rsidRPr="00A16E0F">
        <w:rPr>
          <w:rFonts w:asciiTheme="minorEastAsia" w:hAnsiTheme="minorEastAsia" w:hint="eastAsia"/>
          <w:bCs/>
          <w:color w:val="000000"/>
          <w:kern w:val="0"/>
          <w:szCs w:val="21"/>
        </w:rPr>
        <w:t>计算机软件测试、计算机服务（系统、数据服务，维修）、信息系统的建设/管理/</w:t>
      </w:r>
      <w:r w:rsidR="008B13E7">
        <w:rPr>
          <w:rFonts w:asciiTheme="minorEastAsia" w:hAnsiTheme="minorEastAsia" w:hint="eastAsia"/>
          <w:bCs/>
          <w:color w:val="000000"/>
          <w:kern w:val="0"/>
          <w:szCs w:val="21"/>
        </w:rPr>
        <w:t>运行及维护、</w:t>
      </w:r>
      <w:r w:rsidR="00B679B6">
        <w:rPr>
          <w:rFonts w:asciiTheme="minorEastAsia" w:hAnsiTheme="minorEastAsia" w:hint="eastAsia"/>
          <w:sz w:val="24"/>
          <w:szCs w:val="24"/>
        </w:rPr>
        <w:t>网络安装与维护、办公自动化技术</w:t>
      </w:r>
      <w:r w:rsidRPr="002244B6">
        <w:rPr>
          <w:rFonts w:asciiTheme="minorEastAsia" w:hAnsiTheme="minorEastAsia" w:hint="eastAsia"/>
          <w:bCs/>
          <w:color w:val="000000"/>
          <w:kern w:val="0"/>
          <w:szCs w:val="21"/>
        </w:rPr>
        <w:t>等工作。</w:t>
      </w:r>
    </w:p>
    <w:p w:rsidR="00CB23EA" w:rsidRPr="00CB23EA" w:rsidRDefault="00CB23EA" w:rsidP="00CB23EA">
      <w:pPr>
        <w:spacing w:line="360" w:lineRule="exact"/>
        <w:ind w:firstLineChars="200" w:firstLine="422"/>
        <w:rPr>
          <w:b/>
        </w:rPr>
      </w:pPr>
      <w:bookmarkStart w:id="0" w:name="_GoBack"/>
      <w:bookmarkEnd w:id="0"/>
      <w:r w:rsidRPr="00CB23EA">
        <w:rPr>
          <w:rFonts w:hint="eastAsia"/>
          <w:b/>
        </w:rPr>
        <w:t>2</w:t>
      </w:r>
      <w:r w:rsidRPr="00CB23EA">
        <w:rPr>
          <w:rFonts w:hint="eastAsia"/>
          <w:b/>
        </w:rPr>
        <w:t>、</w:t>
      </w:r>
      <w:r w:rsidR="007249C0" w:rsidRPr="00CB23EA">
        <w:rPr>
          <w:rFonts w:hint="eastAsia"/>
          <w:b/>
        </w:rPr>
        <w:t>就业单位与部门：</w:t>
      </w:r>
    </w:p>
    <w:p w:rsidR="008B13E7" w:rsidRPr="00CB23EA" w:rsidRDefault="008B13E7" w:rsidP="00CB23EA">
      <w:pPr>
        <w:widowControl/>
        <w:snapToGrid w:val="0"/>
        <w:spacing w:line="560" w:lineRule="exact"/>
        <w:ind w:firstLineChars="200" w:firstLine="420"/>
        <w:rPr>
          <w:rFonts w:asciiTheme="minorEastAsia" w:hAnsiTheme="minorEastAsia"/>
          <w:bCs/>
          <w:color w:val="000000"/>
          <w:kern w:val="0"/>
          <w:szCs w:val="21"/>
        </w:rPr>
      </w:pPr>
      <w:r w:rsidRPr="00CB23EA">
        <w:rPr>
          <w:rFonts w:asciiTheme="minorEastAsia" w:hAnsiTheme="minorEastAsia" w:hint="eastAsia"/>
          <w:bCs/>
          <w:color w:val="000000"/>
          <w:kern w:val="0"/>
          <w:szCs w:val="21"/>
        </w:rPr>
        <w:t>可</w:t>
      </w:r>
      <w:r>
        <w:rPr>
          <w:rFonts w:asciiTheme="minorEastAsia" w:hAnsiTheme="minorEastAsia" w:hint="eastAsia"/>
          <w:bCs/>
          <w:color w:val="000000"/>
          <w:kern w:val="0"/>
          <w:szCs w:val="21"/>
        </w:rPr>
        <w:t>在计算机软件、网络、大数据、电商等各类企事业、政府单位的研发、运维及售后等部门工作。</w:t>
      </w:r>
    </w:p>
    <w:p w:rsidR="002E11CD" w:rsidRDefault="007249C0" w:rsidP="002E11CD">
      <w:pPr>
        <w:pStyle w:val="1"/>
      </w:pPr>
      <w:r>
        <w:rPr>
          <w:rFonts w:hint="eastAsia"/>
        </w:rPr>
        <w:t>五</w:t>
      </w:r>
      <w:r w:rsidR="00C06101">
        <w:rPr>
          <w:rFonts w:hint="eastAsia"/>
        </w:rPr>
        <w:t>、</w:t>
      </w:r>
      <w:r w:rsidR="00C06101" w:rsidRPr="00C06101">
        <w:rPr>
          <w:rFonts w:hint="eastAsia"/>
        </w:rPr>
        <w:t>【</w:t>
      </w:r>
      <w:r w:rsidR="00E0064F" w:rsidRPr="00E0064F">
        <w:rPr>
          <w:rFonts w:hint="eastAsia"/>
        </w:rPr>
        <w:t>知识、能力和素质要求</w:t>
      </w:r>
      <w:r w:rsidR="00C06101" w:rsidRPr="00C06101">
        <w:rPr>
          <w:rFonts w:hint="eastAsia"/>
        </w:rPr>
        <w:t>】</w:t>
      </w:r>
    </w:p>
    <w:p w:rsidR="00E87322" w:rsidRPr="00E87322" w:rsidRDefault="00C06101" w:rsidP="00E87322">
      <w:pPr>
        <w:widowControl/>
        <w:snapToGrid w:val="0"/>
        <w:spacing w:line="560" w:lineRule="exact"/>
        <w:ind w:firstLineChars="200" w:firstLine="420"/>
        <w:rPr>
          <w:rFonts w:asciiTheme="minorEastAsia" w:hAnsiTheme="minorEastAsia"/>
          <w:bCs/>
          <w:color w:val="000000"/>
          <w:kern w:val="0"/>
          <w:szCs w:val="21"/>
        </w:rPr>
      </w:pPr>
      <w:r w:rsidRPr="00F93108">
        <w:rPr>
          <w:rFonts w:asciiTheme="minorEastAsia" w:hAnsiTheme="minorEastAsia" w:hint="eastAsia"/>
          <w:bCs/>
          <w:color w:val="000000"/>
          <w:kern w:val="0"/>
          <w:szCs w:val="21"/>
        </w:rPr>
        <w:t>1、基本素质：</w:t>
      </w:r>
      <w:r w:rsidR="00E87322" w:rsidRPr="00E87322">
        <w:rPr>
          <w:rFonts w:asciiTheme="minorEastAsia" w:hAnsiTheme="minorEastAsia"/>
          <w:bCs/>
          <w:color w:val="000000"/>
          <w:kern w:val="0"/>
          <w:szCs w:val="21"/>
        </w:rPr>
        <w:t>具有正确的世界观、人生观、价值观。坚决拥护中国共产党领导，树立中国特色社会主义共同理想，</w:t>
      </w:r>
      <w:proofErr w:type="gramStart"/>
      <w:r w:rsidR="00E87322" w:rsidRPr="00E87322">
        <w:rPr>
          <w:rFonts w:asciiTheme="minorEastAsia" w:hAnsiTheme="minorEastAsia"/>
          <w:bCs/>
          <w:color w:val="000000"/>
          <w:kern w:val="0"/>
          <w:szCs w:val="21"/>
        </w:rPr>
        <w:t>践行</w:t>
      </w:r>
      <w:proofErr w:type="gramEnd"/>
      <w:r w:rsidR="00E87322" w:rsidRPr="00E87322">
        <w:rPr>
          <w:rFonts w:asciiTheme="minorEastAsia" w:hAnsiTheme="minorEastAsia"/>
          <w:bCs/>
          <w:color w:val="000000"/>
          <w:kern w:val="0"/>
          <w:szCs w:val="21"/>
        </w:rPr>
        <w:t>社会主义核心价值观，具有深厚的爱国情感、国家认同感、中华民族自豪感</w:t>
      </w:r>
      <w:r w:rsidR="00E87322" w:rsidRPr="00E87322">
        <w:rPr>
          <w:rFonts w:asciiTheme="minorEastAsia" w:hAnsiTheme="minorEastAsia" w:hint="eastAsia"/>
          <w:bCs/>
          <w:color w:val="000000"/>
          <w:kern w:val="0"/>
          <w:szCs w:val="21"/>
        </w:rPr>
        <w:t>；</w:t>
      </w:r>
      <w:r w:rsidR="00E87322" w:rsidRPr="00E87322">
        <w:rPr>
          <w:rFonts w:asciiTheme="minorEastAsia" w:hAnsiTheme="minorEastAsia"/>
          <w:bCs/>
          <w:color w:val="000000"/>
          <w:kern w:val="0"/>
          <w:szCs w:val="21"/>
        </w:rPr>
        <w:t>崇尚宪法、遵守法律、遵规守纪</w:t>
      </w:r>
      <w:r w:rsidR="00E87322" w:rsidRPr="00E87322">
        <w:rPr>
          <w:rFonts w:asciiTheme="minorEastAsia" w:hAnsiTheme="minorEastAsia" w:hint="eastAsia"/>
          <w:bCs/>
          <w:color w:val="000000"/>
          <w:kern w:val="0"/>
          <w:szCs w:val="21"/>
        </w:rPr>
        <w:t>；</w:t>
      </w:r>
      <w:r w:rsidR="00E87322" w:rsidRPr="00E87322">
        <w:rPr>
          <w:rFonts w:asciiTheme="minorEastAsia" w:hAnsiTheme="minorEastAsia"/>
          <w:bCs/>
          <w:color w:val="000000"/>
          <w:kern w:val="0"/>
          <w:szCs w:val="21"/>
        </w:rPr>
        <w:t>具有社会责任感和参与意识。</w:t>
      </w:r>
    </w:p>
    <w:p w:rsidR="00E87322" w:rsidRPr="00E87322" w:rsidRDefault="00E87322" w:rsidP="00E87322">
      <w:pPr>
        <w:widowControl/>
        <w:snapToGrid w:val="0"/>
        <w:spacing w:line="560" w:lineRule="exact"/>
        <w:ind w:firstLineChars="200" w:firstLine="420"/>
        <w:rPr>
          <w:rFonts w:asciiTheme="minorEastAsia" w:hAnsiTheme="minorEastAsia"/>
          <w:bCs/>
          <w:color w:val="000000"/>
          <w:kern w:val="0"/>
          <w:szCs w:val="21"/>
        </w:rPr>
      </w:pPr>
      <w:r w:rsidRPr="00E87322">
        <w:rPr>
          <w:rFonts w:asciiTheme="minorEastAsia" w:hAnsiTheme="minorEastAsia"/>
          <w:bCs/>
          <w:color w:val="000000"/>
          <w:kern w:val="0"/>
          <w:szCs w:val="21"/>
        </w:rPr>
        <w:t>具有良好的职业道德和职业素养。崇德向善、诚实守信</w:t>
      </w:r>
      <w:r w:rsidRPr="00E87322">
        <w:rPr>
          <w:rFonts w:asciiTheme="minorEastAsia" w:hAnsiTheme="minorEastAsia" w:hint="eastAsia"/>
          <w:bCs/>
          <w:color w:val="000000"/>
          <w:kern w:val="0"/>
          <w:szCs w:val="21"/>
        </w:rPr>
        <w:t>、爱岗敬业</w:t>
      </w:r>
      <w:r w:rsidRPr="00E87322">
        <w:rPr>
          <w:rFonts w:asciiTheme="minorEastAsia" w:hAnsiTheme="minorEastAsia"/>
          <w:bCs/>
          <w:color w:val="000000"/>
          <w:kern w:val="0"/>
          <w:szCs w:val="21"/>
        </w:rPr>
        <w:t>，具有精益求精的工匠精神</w:t>
      </w:r>
      <w:r w:rsidRPr="00E87322">
        <w:rPr>
          <w:rFonts w:asciiTheme="minorEastAsia" w:hAnsiTheme="minorEastAsia" w:hint="eastAsia"/>
          <w:bCs/>
          <w:color w:val="000000"/>
          <w:kern w:val="0"/>
          <w:szCs w:val="21"/>
        </w:rPr>
        <w:t>；尊重劳动、热爱劳动，</w:t>
      </w:r>
      <w:r w:rsidRPr="00E87322">
        <w:rPr>
          <w:rFonts w:asciiTheme="minorEastAsia" w:hAnsiTheme="minorEastAsia"/>
          <w:bCs/>
          <w:color w:val="000000"/>
          <w:kern w:val="0"/>
          <w:szCs w:val="21"/>
        </w:rPr>
        <w:t>具有较强的实践能力</w:t>
      </w:r>
      <w:r w:rsidRPr="00E87322">
        <w:rPr>
          <w:rFonts w:asciiTheme="minorEastAsia" w:hAnsiTheme="minorEastAsia" w:hint="eastAsia"/>
          <w:bCs/>
          <w:color w:val="000000"/>
          <w:kern w:val="0"/>
          <w:szCs w:val="21"/>
        </w:rPr>
        <w:t>；</w:t>
      </w:r>
      <w:r w:rsidRPr="00E87322">
        <w:rPr>
          <w:rFonts w:asciiTheme="minorEastAsia" w:hAnsiTheme="minorEastAsia"/>
          <w:bCs/>
          <w:color w:val="000000"/>
          <w:kern w:val="0"/>
          <w:szCs w:val="21"/>
        </w:rPr>
        <w:t>具有质量意识、</w:t>
      </w:r>
      <w:r w:rsidRPr="00E87322">
        <w:rPr>
          <w:rFonts w:asciiTheme="minorEastAsia" w:hAnsiTheme="minorEastAsia" w:hint="eastAsia"/>
          <w:bCs/>
          <w:color w:val="000000"/>
          <w:kern w:val="0"/>
          <w:szCs w:val="21"/>
        </w:rPr>
        <w:t>绿色</w:t>
      </w:r>
      <w:r w:rsidRPr="00E87322">
        <w:rPr>
          <w:rFonts w:asciiTheme="minorEastAsia" w:hAnsiTheme="minorEastAsia"/>
          <w:bCs/>
          <w:color w:val="000000"/>
          <w:kern w:val="0"/>
          <w:szCs w:val="21"/>
        </w:rPr>
        <w:t>环保意识、安全意识、信息素养</w:t>
      </w:r>
      <w:r w:rsidRPr="00E87322">
        <w:rPr>
          <w:rFonts w:asciiTheme="minorEastAsia" w:hAnsiTheme="minorEastAsia" w:hint="eastAsia"/>
          <w:bCs/>
          <w:color w:val="000000"/>
          <w:kern w:val="0"/>
          <w:szCs w:val="21"/>
        </w:rPr>
        <w:t>、创新精神；</w:t>
      </w:r>
      <w:r w:rsidRPr="00E87322">
        <w:rPr>
          <w:rFonts w:asciiTheme="minorEastAsia" w:hAnsiTheme="minorEastAsia"/>
          <w:bCs/>
          <w:color w:val="000000"/>
          <w:kern w:val="0"/>
          <w:szCs w:val="21"/>
        </w:rPr>
        <w:t>具有较强的集体意识和团队合作精神，能够进行有效的人际沟通和协作</w:t>
      </w:r>
      <w:r w:rsidRPr="00E87322">
        <w:rPr>
          <w:rFonts w:asciiTheme="minorEastAsia" w:hAnsiTheme="minorEastAsia" w:hint="eastAsia"/>
          <w:bCs/>
          <w:color w:val="000000"/>
          <w:kern w:val="0"/>
          <w:szCs w:val="21"/>
        </w:rPr>
        <w:t>，与社会、自然和谐共处；具有职业生涯规划意识。</w:t>
      </w:r>
    </w:p>
    <w:p w:rsidR="00C06101" w:rsidRPr="00C06101" w:rsidRDefault="00E87322" w:rsidP="00E87322">
      <w:pPr>
        <w:widowControl/>
        <w:snapToGrid w:val="0"/>
        <w:spacing w:line="560" w:lineRule="exact"/>
        <w:ind w:firstLineChars="200" w:firstLine="420"/>
        <w:rPr>
          <w:rFonts w:asciiTheme="minorEastAsia" w:hAnsiTheme="minorEastAsia"/>
          <w:bCs/>
          <w:color w:val="000000"/>
          <w:kern w:val="0"/>
          <w:szCs w:val="21"/>
        </w:rPr>
      </w:pPr>
      <w:r w:rsidRPr="00E87322">
        <w:rPr>
          <w:rFonts w:asciiTheme="minorEastAsia" w:hAnsiTheme="minorEastAsia"/>
          <w:bCs/>
          <w:color w:val="000000"/>
          <w:kern w:val="0"/>
          <w:szCs w:val="21"/>
        </w:rPr>
        <w:t>具有</w:t>
      </w:r>
      <w:r w:rsidRPr="00E87322">
        <w:rPr>
          <w:rFonts w:asciiTheme="minorEastAsia" w:hAnsiTheme="minorEastAsia" w:hint="eastAsia"/>
          <w:bCs/>
          <w:color w:val="000000"/>
          <w:kern w:val="0"/>
          <w:szCs w:val="21"/>
        </w:rPr>
        <w:t>良</w:t>
      </w:r>
      <w:r w:rsidRPr="00E87322">
        <w:rPr>
          <w:rFonts w:asciiTheme="minorEastAsia" w:hAnsiTheme="minorEastAsia"/>
          <w:bCs/>
          <w:color w:val="000000"/>
          <w:kern w:val="0"/>
          <w:szCs w:val="21"/>
        </w:rPr>
        <w:t>好的身心素质</w:t>
      </w:r>
      <w:r w:rsidRPr="00E87322">
        <w:rPr>
          <w:rFonts w:asciiTheme="minorEastAsia" w:hAnsiTheme="minorEastAsia" w:hint="eastAsia"/>
          <w:bCs/>
          <w:color w:val="000000"/>
          <w:kern w:val="0"/>
          <w:szCs w:val="21"/>
        </w:rPr>
        <w:t>和人文素养</w:t>
      </w:r>
      <w:r w:rsidRPr="00E87322">
        <w:rPr>
          <w:rFonts w:asciiTheme="minorEastAsia" w:hAnsiTheme="minorEastAsia"/>
          <w:bCs/>
          <w:color w:val="000000"/>
          <w:kern w:val="0"/>
          <w:szCs w:val="21"/>
        </w:rPr>
        <w:t>。具有健康的体魄和心理、健全的人格</w:t>
      </w:r>
      <w:r w:rsidRPr="00E87322">
        <w:rPr>
          <w:rFonts w:asciiTheme="minorEastAsia" w:hAnsiTheme="minorEastAsia" w:hint="eastAsia"/>
          <w:bCs/>
          <w:color w:val="000000"/>
          <w:kern w:val="0"/>
          <w:szCs w:val="21"/>
        </w:rPr>
        <w:t>，能够掌握基本运动知识和一两项运动技能；</w:t>
      </w:r>
      <w:r w:rsidRPr="00E87322">
        <w:rPr>
          <w:rFonts w:asciiTheme="minorEastAsia" w:hAnsiTheme="minorEastAsia"/>
          <w:bCs/>
          <w:color w:val="000000"/>
          <w:kern w:val="0"/>
          <w:szCs w:val="21"/>
        </w:rPr>
        <w:t>具有感受美、表现美、鉴赏美、创造美的能力，具有</w:t>
      </w:r>
      <w:r w:rsidRPr="00E87322">
        <w:rPr>
          <w:rFonts w:asciiTheme="minorEastAsia" w:hAnsiTheme="minorEastAsia" w:hint="eastAsia"/>
          <w:bCs/>
          <w:color w:val="000000"/>
          <w:kern w:val="0"/>
          <w:szCs w:val="21"/>
        </w:rPr>
        <w:t>一定的</w:t>
      </w:r>
      <w:r w:rsidRPr="00E87322">
        <w:rPr>
          <w:rFonts w:asciiTheme="minorEastAsia" w:hAnsiTheme="minorEastAsia"/>
          <w:bCs/>
          <w:color w:val="000000"/>
          <w:kern w:val="0"/>
          <w:szCs w:val="21"/>
        </w:rPr>
        <w:t>审美和人文素养</w:t>
      </w:r>
      <w:r w:rsidRPr="00E87322">
        <w:rPr>
          <w:rFonts w:asciiTheme="minorEastAsia" w:hAnsiTheme="minorEastAsia" w:hint="eastAsia"/>
          <w:bCs/>
          <w:color w:val="000000"/>
          <w:kern w:val="0"/>
          <w:szCs w:val="21"/>
        </w:rPr>
        <w:t>，能够形成一两项艺术特长或爱好；掌握一定的学习方法，</w:t>
      </w:r>
      <w:r w:rsidRPr="00E87322">
        <w:rPr>
          <w:rFonts w:asciiTheme="minorEastAsia" w:hAnsiTheme="minorEastAsia"/>
          <w:bCs/>
          <w:color w:val="000000"/>
          <w:kern w:val="0"/>
          <w:szCs w:val="21"/>
        </w:rPr>
        <w:t>具有</w:t>
      </w:r>
      <w:r w:rsidRPr="00E87322">
        <w:rPr>
          <w:rFonts w:asciiTheme="minorEastAsia" w:hAnsiTheme="minorEastAsia" w:hint="eastAsia"/>
          <w:bCs/>
          <w:color w:val="000000"/>
          <w:kern w:val="0"/>
          <w:szCs w:val="21"/>
        </w:rPr>
        <w:t>良好的生活习惯、行为习惯和</w:t>
      </w:r>
      <w:r w:rsidRPr="00E87322">
        <w:rPr>
          <w:rFonts w:asciiTheme="minorEastAsia" w:hAnsiTheme="minorEastAsia"/>
          <w:bCs/>
          <w:color w:val="000000"/>
          <w:kern w:val="0"/>
          <w:szCs w:val="21"/>
        </w:rPr>
        <w:t>自我管理能力</w:t>
      </w:r>
      <w:r w:rsidRPr="00E87322">
        <w:rPr>
          <w:rFonts w:asciiTheme="minorEastAsia" w:hAnsiTheme="minorEastAsia" w:hint="eastAsia"/>
          <w:bCs/>
          <w:color w:val="000000"/>
          <w:kern w:val="0"/>
          <w:szCs w:val="21"/>
        </w:rPr>
        <w:t>。</w:t>
      </w:r>
    </w:p>
    <w:p w:rsidR="00C06101" w:rsidRPr="00C06101" w:rsidRDefault="00C06101" w:rsidP="00C06101">
      <w:pPr>
        <w:widowControl/>
        <w:snapToGrid w:val="0"/>
        <w:spacing w:line="560" w:lineRule="exact"/>
        <w:ind w:firstLineChars="200" w:firstLine="420"/>
        <w:rPr>
          <w:rFonts w:asciiTheme="minorEastAsia" w:hAnsiTheme="minorEastAsia"/>
          <w:bCs/>
          <w:color w:val="000000"/>
          <w:kern w:val="0"/>
          <w:szCs w:val="21"/>
        </w:rPr>
      </w:pPr>
      <w:r w:rsidRPr="00C06101">
        <w:rPr>
          <w:rFonts w:asciiTheme="minorEastAsia" w:hAnsiTheme="minorEastAsia" w:hint="eastAsia"/>
          <w:bCs/>
          <w:color w:val="000000"/>
          <w:kern w:val="0"/>
          <w:szCs w:val="21"/>
        </w:rPr>
        <w:t>2、外语能力：具有英语应用能力，能处理本专业的英文技术文件。</w:t>
      </w:r>
    </w:p>
    <w:p w:rsidR="00C06101" w:rsidRPr="008B2BEE" w:rsidRDefault="00C06101" w:rsidP="00C06101">
      <w:pPr>
        <w:widowControl/>
        <w:snapToGrid w:val="0"/>
        <w:spacing w:line="560" w:lineRule="exact"/>
        <w:ind w:firstLineChars="200" w:firstLine="420"/>
        <w:rPr>
          <w:rFonts w:asciiTheme="minorEastAsia" w:hAnsiTheme="minorEastAsia"/>
          <w:bCs/>
          <w:color w:val="000000"/>
          <w:kern w:val="0"/>
          <w:szCs w:val="21"/>
        </w:rPr>
      </w:pPr>
      <w:r w:rsidRPr="00C06101">
        <w:rPr>
          <w:rFonts w:asciiTheme="minorEastAsia" w:hAnsiTheme="minorEastAsia" w:hint="eastAsia"/>
          <w:bCs/>
          <w:color w:val="000000"/>
          <w:kern w:val="0"/>
          <w:szCs w:val="21"/>
        </w:rPr>
        <w:t>3、计算机应用能力：</w:t>
      </w:r>
      <w:r w:rsidR="008B2BEE" w:rsidRPr="008B2BEE">
        <w:rPr>
          <w:rFonts w:asciiTheme="minorEastAsia" w:hAnsiTheme="minorEastAsia" w:hint="eastAsia"/>
          <w:bCs/>
          <w:color w:val="000000"/>
          <w:kern w:val="0"/>
          <w:szCs w:val="21"/>
        </w:rPr>
        <w:t>具有计算机基础知识、必要的网络知识和计算机操作、常用软件应用的能力。</w:t>
      </w:r>
    </w:p>
    <w:p w:rsidR="008B2BEE" w:rsidRDefault="00C06101" w:rsidP="008B2BEE">
      <w:pPr>
        <w:widowControl/>
        <w:snapToGrid w:val="0"/>
        <w:spacing w:line="560" w:lineRule="exact"/>
        <w:ind w:firstLineChars="200" w:firstLine="420"/>
        <w:rPr>
          <w:rFonts w:asciiTheme="minorEastAsia" w:hAnsiTheme="minorEastAsia"/>
          <w:bCs/>
          <w:color w:val="000000"/>
          <w:kern w:val="0"/>
          <w:szCs w:val="21"/>
        </w:rPr>
      </w:pPr>
      <w:r w:rsidRPr="00C06101">
        <w:rPr>
          <w:rFonts w:asciiTheme="minorEastAsia" w:hAnsiTheme="minorEastAsia" w:hint="eastAsia"/>
          <w:bCs/>
          <w:color w:val="000000"/>
          <w:kern w:val="0"/>
          <w:szCs w:val="21"/>
        </w:rPr>
        <w:t>4、</w:t>
      </w:r>
      <w:r w:rsidR="00A16E0F" w:rsidRPr="00A16E0F">
        <w:rPr>
          <w:rFonts w:asciiTheme="minorEastAsia" w:hAnsiTheme="minorEastAsia" w:hint="eastAsia"/>
          <w:bCs/>
          <w:color w:val="000000"/>
          <w:kern w:val="0"/>
          <w:szCs w:val="21"/>
        </w:rPr>
        <w:t>基本知识和基本技能要求：</w:t>
      </w:r>
      <w:r w:rsidRPr="00C06101">
        <w:rPr>
          <w:rFonts w:asciiTheme="minorEastAsia" w:hAnsiTheme="minorEastAsia" w:hint="eastAsia"/>
          <w:bCs/>
          <w:color w:val="000000"/>
          <w:kern w:val="0"/>
          <w:szCs w:val="21"/>
        </w:rPr>
        <w:t>：</w:t>
      </w:r>
      <w:r w:rsidR="001B2764" w:rsidRPr="008F443A">
        <w:rPr>
          <w:rFonts w:asciiTheme="minorEastAsia" w:hAnsiTheme="minorEastAsia" w:hint="eastAsia"/>
          <w:bCs/>
          <w:color w:val="000000"/>
          <w:kern w:val="0"/>
          <w:szCs w:val="21"/>
        </w:rPr>
        <w:t>具有良好的UI界面设计、Web前端开发</w:t>
      </w:r>
      <w:r w:rsidR="001B2764">
        <w:rPr>
          <w:rFonts w:asciiTheme="minorEastAsia" w:hAnsiTheme="minorEastAsia" w:hint="eastAsia"/>
          <w:bCs/>
          <w:color w:val="000000"/>
          <w:kern w:val="0"/>
          <w:szCs w:val="21"/>
        </w:rPr>
        <w:t>、网络运维</w:t>
      </w:r>
      <w:r w:rsidR="001B2764" w:rsidRPr="008F443A">
        <w:rPr>
          <w:rFonts w:asciiTheme="minorEastAsia" w:hAnsiTheme="minorEastAsia" w:hint="eastAsia"/>
          <w:bCs/>
          <w:color w:val="000000"/>
          <w:kern w:val="0"/>
          <w:szCs w:val="21"/>
        </w:rPr>
        <w:t>等能力</w:t>
      </w:r>
      <w:r w:rsidR="001B2764" w:rsidRPr="008B2BEE">
        <w:rPr>
          <w:rFonts w:asciiTheme="minorEastAsia" w:hAnsiTheme="minorEastAsia" w:hint="eastAsia"/>
          <w:bCs/>
          <w:color w:val="000000"/>
          <w:kern w:val="0"/>
          <w:szCs w:val="21"/>
        </w:rPr>
        <w:t>。</w:t>
      </w:r>
      <w:r w:rsidR="008F443A" w:rsidRPr="008F443A">
        <w:rPr>
          <w:rFonts w:asciiTheme="minorEastAsia" w:hAnsiTheme="minorEastAsia" w:hint="eastAsia"/>
          <w:bCs/>
          <w:color w:val="000000"/>
          <w:kern w:val="0"/>
          <w:szCs w:val="21"/>
        </w:rPr>
        <w:t>具有良好的Java</w:t>
      </w:r>
      <w:r w:rsidR="00577B80">
        <w:rPr>
          <w:rFonts w:asciiTheme="minorEastAsia" w:hAnsiTheme="minorEastAsia" w:hint="eastAsia"/>
          <w:bCs/>
          <w:color w:val="000000"/>
          <w:kern w:val="0"/>
          <w:szCs w:val="21"/>
        </w:rPr>
        <w:t>程序设计</w:t>
      </w:r>
      <w:r w:rsidR="008F443A" w:rsidRPr="008F443A">
        <w:rPr>
          <w:rFonts w:asciiTheme="minorEastAsia" w:hAnsiTheme="minorEastAsia" w:hint="eastAsia"/>
          <w:bCs/>
          <w:color w:val="000000"/>
          <w:kern w:val="0"/>
          <w:szCs w:val="21"/>
        </w:rPr>
        <w:t>、</w:t>
      </w:r>
      <w:r w:rsidR="00577B80">
        <w:rPr>
          <w:rFonts w:asciiTheme="minorEastAsia" w:hAnsiTheme="minorEastAsia" w:hint="eastAsia"/>
          <w:bCs/>
          <w:color w:val="000000"/>
          <w:kern w:val="0"/>
          <w:szCs w:val="21"/>
        </w:rPr>
        <w:t>软件测试、</w:t>
      </w:r>
      <w:r w:rsidR="008F443A" w:rsidRPr="008F443A">
        <w:rPr>
          <w:rFonts w:asciiTheme="minorEastAsia" w:hAnsiTheme="minorEastAsia" w:hint="eastAsia"/>
          <w:bCs/>
          <w:color w:val="000000"/>
          <w:kern w:val="0"/>
          <w:szCs w:val="21"/>
        </w:rPr>
        <w:t>Android应用开发</w:t>
      </w:r>
      <w:r w:rsidR="008F443A">
        <w:rPr>
          <w:rFonts w:asciiTheme="minorEastAsia" w:hAnsiTheme="minorEastAsia" w:hint="eastAsia"/>
          <w:bCs/>
          <w:color w:val="000000"/>
          <w:kern w:val="0"/>
          <w:szCs w:val="21"/>
        </w:rPr>
        <w:t>及</w:t>
      </w:r>
      <w:r w:rsidR="008F443A" w:rsidRPr="008F443A">
        <w:rPr>
          <w:rFonts w:asciiTheme="minorEastAsia" w:hAnsiTheme="minorEastAsia" w:hint="eastAsia"/>
          <w:bCs/>
          <w:color w:val="000000"/>
          <w:kern w:val="0"/>
          <w:szCs w:val="21"/>
        </w:rPr>
        <w:t>大数据应用能力</w:t>
      </w:r>
      <w:r w:rsidR="008B2BEE" w:rsidRPr="008B2BEE">
        <w:rPr>
          <w:rFonts w:asciiTheme="minorEastAsia" w:hAnsiTheme="minorEastAsia" w:hint="eastAsia"/>
          <w:bCs/>
          <w:color w:val="000000"/>
          <w:kern w:val="0"/>
          <w:szCs w:val="21"/>
        </w:rPr>
        <w:t>。</w:t>
      </w:r>
    </w:p>
    <w:p w:rsidR="001B2764" w:rsidRPr="001B2764" w:rsidRDefault="003228B1" w:rsidP="003228B1">
      <w:pPr>
        <w:widowControl/>
        <w:snapToGrid w:val="0"/>
        <w:spacing w:line="560" w:lineRule="exact"/>
        <w:ind w:firstLineChars="200" w:firstLine="560"/>
        <w:rPr>
          <w:rFonts w:asciiTheme="minorEastAsia" w:hAnsiTheme="minorEastAsia"/>
          <w:bCs/>
          <w:color w:val="000000"/>
          <w:kern w:val="0"/>
          <w:szCs w:val="21"/>
        </w:rPr>
      </w:pPr>
      <w:r>
        <w:rPr>
          <w:rFonts w:ascii="宋体" w:hAnsi="宋体" w:hint="eastAsia"/>
          <w:bCs/>
          <w:color w:val="000000"/>
          <w:kern w:val="0"/>
          <w:sz w:val="28"/>
          <w:szCs w:val="28"/>
        </w:rPr>
        <w:lastRenderedPageBreak/>
        <w:t>5、</w:t>
      </w:r>
      <w:r w:rsidRPr="003228B1">
        <w:rPr>
          <w:rFonts w:asciiTheme="minorEastAsia" w:hAnsiTheme="minorEastAsia" w:hint="eastAsia"/>
          <w:bCs/>
          <w:color w:val="000000"/>
          <w:kern w:val="0"/>
          <w:szCs w:val="21"/>
        </w:rPr>
        <w:t>核心能力：</w:t>
      </w:r>
      <w:r w:rsidR="001B2764" w:rsidRPr="003228B1">
        <w:rPr>
          <w:rFonts w:asciiTheme="minorEastAsia" w:hAnsiTheme="minorEastAsia"/>
          <w:bCs/>
          <w:color w:val="000000"/>
          <w:kern w:val="0"/>
          <w:szCs w:val="21"/>
        </w:rPr>
        <w:t>具</w:t>
      </w:r>
      <w:r w:rsidR="001B2764">
        <w:t>有前端新知识、新技能的学习能力和创新创业能力；具备网站规划与建设能力；具备关系型数据库设计与管理能力；具备网站响应式开发能力；具备数据交互能力。</w:t>
      </w:r>
    </w:p>
    <w:p w:rsidR="00FC00B6" w:rsidRPr="00C06101" w:rsidRDefault="003228B1" w:rsidP="008B2BEE">
      <w:pPr>
        <w:widowControl/>
        <w:snapToGrid w:val="0"/>
        <w:spacing w:line="560" w:lineRule="exact"/>
        <w:ind w:firstLineChars="200" w:firstLine="420"/>
        <w:rPr>
          <w:rFonts w:asciiTheme="minorEastAsia" w:hAnsiTheme="minorEastAsia"/>
          <w:color w:val="FF0000"/>
          <w:szCs w:val="21"/>
        </w:rPr>
      </w:pPr>
      <w:r>
        <w:rPr>
          <w:rFonts w:asciiTheme="minorEastAsia" w:hAnsiTheme="minorEastAsia" w:hint="eastAsia"/>
          <w:bCs/>
          <w:color w:val="000000"/>
          <w:kern w:val="0"/>
          <w:szCs w:val="21"/>
        </w:rPr>
        <w:t>6</w:t>
      </w:r>
      <w:r w:rsidR="00C06101" w:rsidRPr="00C06101">
        <w:rPr>
          <w:rFonts w:asciiTheme="minorEastAsia" w:hAnsiTheme="minorEastAsia" w:hint="eastAsia"/>
          <w:bCs/>
          <w:color w:val="000000"/>
          <w:kern w:val="0"/>
          <w:szCs w:val="21"/>
        </w:rPr>
        <w:t>、创新与创业精神：具有自主学习新知识能力，在开发、设计和实现中进行独立思考能力，具有创业意识，勇于尝试。</w:t>
      </w:r>
    </w:p>
    <w:p w:rsidR="002E11CD" w:rsidRDefault="00FC00B6" w:rsidP="00FC00B6">
      <w:pPr>
        <w:pStyle w:val="1"/>
      </w:pPr>
      <w:r>
        <w:rPr>
          <w:rFonts w:hint="eastAsia"/>
        </w:rPr>
        <w:t>六、</w:t>
      </w:r>
      <w:r w:rsidR="0047490A" w:rsidRPr="00C06101">
        <w:rPr>
          <w:rFonts w:hint="eastAsia"/>
        </w:rPr>
        <w:t>【</w:t>
      </w:r>
      <w:r w:rsidR="0047490A">
        <w:rPr>
          <w:rFonts w:hint="eastAsia"/>
        </w:rPr>
        <w:t>毕业标准</w:t>
      </w:r>
      <w:r w:rsidR="0047490A" w:rsidRPr="00C06101">
        <w:rPr>
          <w:rFonts w:hint="eastAsia"/>
        </w:rPr>
        <w:t>】</w:t>
      </w:r>
    </w:p>
    <w:p w:rsidR="00C06101" w:rsidRDefault="00C220EC" w:rsidP="00C06101">
      <w:pPr>
        <w:widowControl/>
        <w:snapToGrid w:val="0"/>
        <w:spacing w:line="560" w:lineRule="exact"/>
        <w:ind w:left="284"/>
        <w:rPr>
          <w:rFonts w:asciiTheme="minorEastAsia" w:hAnsiTheme="minorEastAsia"/>
          <w:color w:val="000000"/>
          <w:szCs w:val="21"/>
        </w:rPr>
      </w:pPr>
      <w:r w:rsidRPr="00CF53D6">
        <w:rPr>
          <w:rFonts w:asciiTheme="minorEastAsia" w:hAnsiTheme="minorEastAsia" w:hint="eastAsia"/>
          <w:color w:val="000000"/>
          <w:szCs w:val="21"/>
        </w:rPr>
        <w:t>1、</w:t>
      </w:r>
      <w:r w:rsidR="00C06101" w:rsidRPr="00CF53D6">
        <w:rPr>
          <w:rFonts w:asciiTheme="minorEastAsia" w:hAnsiTheme="minorEastAsia" w:hint="eastAsia"/>
          <w:color w:val="000000"/>
          <w:szCs w:val="21"/>
        </w:rPr>
        <w:t>应修学分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112"/>
        <w:gridCol w:w="1112"/>
        <w:gridCol w:w="1112"/>
        <w:gridCol w:w="1112"/>
        <w:gridCol w:w="1112"/>
        <w:gridCol w:w="1112"/>
        <w:gridCol w:w="1112"/>
      </w:tblGrid>
      <w:tr w:rsidR="004E6726" w:rsidRPr="00064250" w:rsidTr="00064250">
        <w:trPr>
          <w:trHeight w:val="397"/>
        </w:trPr>
        <w:tc>
          <w:tcPr>
            <w:tcW w:w="3337" w:type="dxa"/>
            <w:gridSpan w:val="3"/>
            <w:shd w:val="clear" w:color="auto" w:fill="auto"/>
            <w:vAlign w:val="center"/>
          </w:tcPr>
          <w:p w:rsidR="004E6726" w:rsidRPr="00064250" w:rsidRDefault="004E6726" w:rsidP="002F46C9">
            <w:pPr>
              <w:widowControl/>
              <w:snapToGrid w:val="0"/>
              <w:spacing w:line="560" w:lineRule="exact"/>
              <w:jc w:val="center"/>
              <w:rPr>
                <w:rFonts w:asciiTheme="minorEastAsia" w:hAnsiTheme="minorEastAsia"/>
                <w:b/>
                <w:color w:val="000000"/>
                <w:szCs w:val="28"/>
              </w:rPr>
            </w:pPr>
            <w:r w:rsidRPr="00064250">
              <w:rPr>
                <w:rFonts w:asciiTheme="minorEastAsia" w:hAnsiTheme="minorEastAsia" w:hint="eastAsia"/>
                <w:b/>
                <w:color w:val="000000" w:themeColor="text1"/>
                <w:kern w:val="0"/>
                <w:szCs w:val="28"/>
              </w:rPr>
              <w:t>底层共享课</w:t>
            </w:r>
          </w:p>
        </w:tc>
        <w:tc>
          <w:tcPr>
            <w:tcW w:w="2224" w:type="dxa"/>
            <w:gridSpan w:val="2"/>
            <w:shd w:val="clear" w:color="auto" w:fill="auto"/>
            <w:vAlign w:val="center"/>
          </w:tcPr>
          <w:p w:rsidR="004E6726" w:rsidRPr="00064250" w:rsidRDefault="004E6726" w:rsidP="002F46C9">
            <w:pPr>
              <w:widowControl/>
              <w:snapToGrid w:val="0"/>
              <w:spacing w:line="560" w:lineRule="exact"/>
              <w:jc w:val="center"/>
              <w:rPr>
                <w:rFonts w:asciiTheme="minorEastAsia" w:hAnsiTheme="minorEastAsia"/>
                <w:b/>
                <w:color w:val="000000"/>
                <w:szCs w:val="28"/>
              </w:rPr>
            </w:pPr>
            <w:r w:rsidRPr="00064250">
              <w:rPr>
                <w:rFonts w:asciiTheme="minorEastAsia" w:hAnsiTheme="minorEastAsia" w:hint="eastAsia"/>
                <w:b/>
                <w:color w:val="000000" w:themeColor="text1"/>
                <w:kern w:val="0"/>
                <w:szCs w:val="28"/>
              </w:rPr>
              <w:t>中层分立课</w:t>
            </w:r>
          </w:p>
        </w:tc>
        <w:tc>
          <w:tcPr>
            <w:tcW w:w="2224" w:type="dxa"/>
            <w:gridSpan w:val="2"/>
            <w:vAlign w:val="center"/>
          </w:tcPr>
          <w:p w:rsidR="004E6726" w:rsidRPr="00064250" w:rsidRDefault="004E6726" w:rsidP="002F46C9">
            <w:pPr>
              <w:widowControl/>
              <w:snapToGrid w:val="0"/>
              <w:spacing w:line="560" w:lineRule="exact"/>
              <w:jc w:val="center"/>
              <w:rPr>
                <w:rFonts w:asciiTheme="minorEastAsia" w:hAnsiTheme="minorEastAsia"/>
                <w:b/>
                <w:color w:val="000000"/>
                <w:szCs w:val="28"/>
              </w:rPr>
            </w:pPr>
            <w:r w:rsidRPr="00064250">
              <w:rPr>
                <w:rFonts w:asciiTheme="minorEastAsia" w:hAnsiTheme="minorEastAsia" w:hint="eastAsia"/>
                <w:b/>
                <w:color w:val="000000" w:themeColor="text1"/>
                <w:kern w:val="0"/>
                <w:szCs w:val="28"/>
              </w:rPr>
              <w:t>高层共选课</w:t>
            </w:r>
          </w:p>
        </w:tc>
        <w:tc>
          <w:tcPr>
            <w:tcW w:w="1112" w:type="dxa"/>
            <w:vMerge w:val="restart"/>
            <w:shd w:val="clear" w:color="auto" w:fill="auto"/>
            <w:vAlign w:val="center"/>
          </w:tcPr>
          <w:p w:rsidR="004E6726" w:rsidRPr="00064250" w:rsidRDefault="004E6726" w:rsidP="002F46C9">
            <w:pPr>
              <w:snapToGrid w:val="0"/>
              <w:jc w:val="center"/>
              <w:rPr>
                <w:rFonts w:asciiTheme="minorEastAsia" w:hAnsiTheme="minorEastAsia"/>
                <w:color w:val="000000"/>
                <w:szCs w:val="28"/>
              </w:rPr>
            </w:pPr>
            <w:r w:rsidRPr="00064250">
              <w:rPr>
                <w:rFonts w:asciiTheme="minorEastAsia" w:hAnsiTheme="minorEastAsia" w:hint="eastAsia"/>
                <w:color w:val="000000"/>
                <w:szCs w:val="28"/>
              </w:rPr>
              <w:t>合计</w:t>
            </w:r>
          </w:p>
        </w:tc>
      </w:tr>
      <w:tr w:rsidR="004E6726" w:rsidRPr="00064250" w:rsidTr="00064250">
        <w:trPr>
          <w:trHeight w:val="675"/>
        </w:trPr>
        <w:tc>
          <w:tcPr>
            <w:tcW w:w="1113" w:type="dxa"/>
            <w:shd w:val="clear" w:color="auto" w:fill="auto"/>
            <w:vAlign w:val="center"/>
          </w:tcPr>
          <w:p w:rsidR="004E6726" w:rsidRPr="00064250" w:rsidRDefault="004E6726" w:rsidP="002F46C9">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思政</w:t>
            </w:r>
          </w:p>
          <w:p w:rsidR="004E6726" w:rsidRPr="00064250" w:rsidRDefault="004E6726" w:rsidP="002F46C9">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必修课</w:t>
            </w:r>
          </w:p>
        </w:tc>
        <w:tc>
          <w:tcPr>
            <w:tcW w:w="1112" w:type="dxa"/>
            <w:shd w:val="clear" w:color="auto" w:fill="auto"/>
            <w:vAlign w:val="center"/>
          </w:tcPr>
          <w:p w:rsidR="004E6726" w:rsidRPr="00064250" w:rsidRDefault="004E6726" w:rsidP="002F46C9">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公共</w:t>
            </w:r>
          </w:p>
          <w:p w:rsidR="004E6726" w:rsidRPr="00064250" w:rsidRDefault="004E6726" w:rsidP="002F46C9">
            <w:pPr>
              <w:widowControl/>
              <w:snapToGrid w:val="0"/>
              <w:jc w:val="center"/>
              <w:rPr>
                <w:rFonts w:asciiTheme="minorEastAsia" w:hAnsiTheme="minorEastAsia"/>
                <w:color w:val="000000"/>
                <w:szCs w:val="28"/>
              </w:rPr>
            </w:pPr>
            <w:r w:rsidRPr="00064250">
              <w:rPr>
                <w:rFonts w:asciiTheme="minorEastAsia" w:hAnsiTheme="minorEastAsia" w:hint="eastAsia"/>
                <w:color w:val="000000"/>
                <w:szCs w:val="28"/>
              </w:rPr>
              <w:t>必修课</w:t>
            </w:r>
          </w:p>
        </w:tc>
        <w:tc>
          <w:tcPr>
            <w:tcW w:w="1112" w:type="dxa"/>
            <w:shd w:val="clear" w:color="auto" w:fill="auto"/>
            <w:vAlign w:val="center"/>
          </w:tcPr>
          <w:p w:rsidR="004E6726" w:rsidRPr="00110AE5" w:rsidRDefault="004E6726" w:rsidP="002F46C9">
            <w:pPr>
              <w:widowControl/>
              <w:snapToGrid w:val="0"/>
              <w:jc w:val="center"/>
              <w:rPr>
                <w:rFonts w:asciiTheme="minorEastAsia" w:hAnsiTheme="minorEastAsia"/>
                <w:color w:val="000000"/>
                <w:szCs w:val="28"/>
              </w:rPr>
            </w:pPr>
            <w:r w:rsidRPr="00110AE5">
              <w:rPr>
                <w:rFonts w:asciiTheme="minorEastAsia" w:hAnsiTheme="minorEastAsia" w:hint="eastAsia"/>
                <w:color w:val="000000"/>
                <w:szCs w:val="28"/>
              </w:rPr>
              <w:t>专业</w:t>
            </w:r>
          </w:p>
          <w:p w:rsidR="004E6726" w:rsidRPr="00110AE5" w:rsidRDefault="004E6726" w:rsidP="002F46C9">
            <w:pPr>
              <w:widowControl/>
              <w:snapToGrid w:val="0"/>
              <w:jc w:val="center"/>
              <w:rPr>
                <w:rFonts w:asciiTheme="minorEastAsia" w:hAnsiTheme="minorEastAsia"/>
                <w:color w:val="000000"/>
                <w:szCs w:val="28"/>
              </w:rPr>
            </w:pPr>
            <w:r w:rsidRPr="00110AE5">
              <w:rPr>
                <w:rFonts w:asciiTheme="minorEastAsia" w:hAnsiTheme="minorEastAsia" w:hint="eastAsia"/>
                <w:color w:val="000000"/>
                <w:szCs w:val="28"/>
              </w:rPr>
              <w:t>基础课</w:t>
            </w:r>
          </w:p>
        </w:tc>
        <w:tc>
          <w:tcPr>
            <w:tcW w:w="1112" w:type="dxa"/>
            <w:shd w:val="clear" w:color="auto" w:fill="auto"/>
            <w:vAlign w:val="center"/>
          </w:tcPr>
          <w:p w:rsidR="004E6726" w:rsidRPr="00110AE5" w:rsidRDefault="004E6726" w:rsidP="002F46C9">
            <w:pPr>
              <w:widowControl/>
              <w:snapToGrid w:val="0"/>
              <w:jc w:val="center"/>
              <w:rPr>
                <w:rFonts w:asciiTheme="minorEastAsia" w:hAnsiTheme="minorEastAsia"/>
                <w:color w:val="000000"/>
                <w:szCs w:val="28"/>
              </w:rPr>
            </w:pPr>
            <w:r w:rsidRPr="00110AE5">
              <w:rPr>
                <w:rFonts w:asciiTheme="minorEastAsia" w:hAnsiTheme="minorEastAsia" w:hint="eastAsia"/>
                <w:color w:val="000000"/>
                <w:szCs w:val="28"/>
              </w:rPr>
              <w:t>专业</w:t>
            </w:r>
          </w:p>
          <w:p w:rsidR="004E6726" w:rsidRPr="00110AE5" w:rsidRDefault="004E6726" w:rsidP="002F46C9">
            <w:pPr>
              <w:widowControl/>
              <w:snapToGrid w:val="0"/>
              <w:jc w:val="center"/>
              <w:rPr>
                <w:rFonts w:asciiTheme="minorEastAsia" w:hAnsiTheme="minorEastAsia"/>
                <w:color w:val="000000"/>
                <w:szCs w:val="28"/>
              </w:rPr>
            </w:pPr>
            <w:r w:rsidRPr="00110AE5">
              <w:rPr>
                <w:rFonts w:asciiTheme="minorEastAsia" w:hAnsiTheme="minorEastAsia" w:hint="eastAsia"/>
                <w:color w:val="000000"/>
                <w:szCs w:val="28"/>
              </w:rPr>
              <w:t>核心课</w:t>
            </w:r>
          </w:p>
        </w:tc>
        <w:tc>
          <w:tcPr>
            <w:tcW w:w="1112" w:type="dxa"/>
            <w:shd w:val="clear" w:color="auto" w:fill="auto"/>
            <w:vAlign w:val="center"/>
          </w:tcPr>
          <w:p w:rsidR="004E6726" w:rsidRPr="00110AE5" w:rsidRDefault="004E6726" w:rsidP="002F46C9">
            <w:pPr>
              <w:widowControl/>
              <w:snapToGrid w:val="0"/>
              <w:jc w:val="center"/>
              <w:rPr>
                <w:rFonts w:asciiTheme="minorEastAsia" w:hAnsiTheme="minorEastAsia"/>
                <w:color w:val="000000"/>
                <w:szCs w:val="28"/>
              </w:rPr>
            </w:pPr>
            <w:r w:rsidRPr="00110AE5">
              <w:rPr>
                <w:rFonts w:asciiTheme="minorEastAsia" w:hAnsiTheme="minorEastAsia" w:hint="eastAsia"/>
                <w:color w:val="000000"/>
                <w:szCs w:val="28"/>
              </w:rPr>
              <w:t>专业必</w:t>
            </w:r>
          </w:p>
          <w:p w:rsidR="004E6726" w:rsidRPr="00110AE5" w:rsidRDefault="004E6726" w:rsidP="002F46C9">
            <w:pPr>
              <w:widowControl/>
              <w:snapToGrid w:val="0"/>
              <w:jc w:val="center"/>
              <w:rPr>
                <w:rFonts w:asciiTheme="minorEastAsia" w:hAnsiTheme="minorEastAsia"/>
                <w:color w:val="000000"/>
                <w:szCs w:val="28"/>
              </w:rPr>
            </w:pPr>
            <w:r w:rsidRPr="00110AE5">
              <w:rPr>
                <w:rFonts w:asciiTheme="minorEastAsia" w:hAnsiTheme="minorEastAsia" w:hint="eastAsia"/>
                <w:color w:val="000000"/>
                <w:szCs w:val="28"/>
              </w:rPr>
              <w:t>修环节</w:t>
            </w:r>
          </w:p>
        </w:tc>
        <w:tc>
          <w:tcPr>
            <w:tcW w:w="1112" w:type="dxa"/>
            <w:vAlign w:val="center"/>
          </w:tcPr>
          <w:p w:rsidR="004E6726" w:rsidRPr="00110AE5" w:rsidRDefault="004E6726" w:rsidP="002F46C9">
            <w:pPr>
              <w:widowControl/>
              <w:snapToGrid w:val="0"/>
              <w:jc w:val="center"/>
              <w:rPr>
                <w:rFonts w:asciiTheme="minorEastAsia" w:hAnsiTheme="minorEastAsia"/>
                <w:color w:val="000000"/>
                <w:szCs w:val="28"/>
              </w:rPr>
            </w:pPr>
            <w:r w:rsidRPr="00110AE5">
              <w:rPr>
                <w:rFonts w:asciiTheme="minorEastAsia" w:hAnsiTheme="minorEastAsia" w:hint="eastAsia"/>
                <w:color w:val="000000"/>
                <w:szCs w:val="28"/>
              </w:rPr>
              <w:t>专业</w:t>
            </w:r>
          </w:p>
          <w:p w:rsidR="004E6726" w:rsidRPr="00110AE5" w:rsidRDefault="004E6726" w:rsidP="002F46C9">
            <w:pPr>
              <w:widowControl/>
              <w:snapToGrid w:val="0"/>
              <w:jc w:val="center"/>
              <w:rPr>
                <w:rFonts w:asciiTheme="minorEastAsia" w:hAnsiTheme="minorEastAsia"/>
                <w:color w:val="000000"/>
                <w:szCs w:val="28"/>
              </w:rPr>
            </w:pPr>
            <w:r w:rsidRPr="00110AE5">
              <w:rPr>
                <w:rFonts w:asciiTheme="minorEastAsia" w:hAnsiTheme="minorEastAsia" w:hint="eastAsia"/>
                <w:color w:val="000000"/>
                <w:szCs w:val="28"/>
              </w:rPr>
              <w:t>选修课</w:t>
            </w:r>
          </w:p>
        </w:tc>
        <w:tc>
          <w:tcPr>
            <w:tcW w:w="1112" w:type="dxa"/>
            <w:vAlign w:val="center"/>
          </w:tcPr>
          <w:p w:rsidR="004E6726" w:rsidRPr="00110AE5" w:rsidRDefault="004E6726" w:rsidP="002F46C9">
            <w:pPr>
              <w:widowControl/>
              <w:snapToGrid w:val="0"/>
              <w:jc w:val="center"/>
              <w:rPr>
                <w:rFonts w:asciiTheme="minorEastAsia" w:hAnsiTheme="minorEastAsia"/>
                <w:color w:val="000000"/>
                <w:szCs w:val="28"/>
              </w:rPr>
            </w:pPr>
            <w:r w:rsidRPr="00110AE5">
              <w:rPr>
                <w:rFonts w:asciiTheme="minorEastAsia" w:hAnsiTheme="minorEastAsia" w:hint="eastAsia"/>
                <w:color w:val="000000"/>
                <w:szCs w:val="28"/>
              </w:rPr>
              <w:t>公共</w:t>
            </w:r>
          </w:p>
          <w:p w:rsidR="004E6726" w:rsidRPr="00110AE5" w:rsidRDefault="004E6726" w:rsidP="002F46C9">
            <w:pPr>
              <w:widowControl/>
              <w:snapToGrid w:val="0"/>
              <w:jc w:val="center"/>
              <w:rPr>
                <w:rFonts w:asciiTheme="minorEastAsia" w:hAnsiTheme="minorEastAsia"/>
                <w:color w:val="000000"/>
                <w:szCs w:val="28"/>
              </w:rPr>
            </w:pPr>
            <w:r w:rsidRPr="00110AE5">
              <w:rPr>
                <w:rFonts w:asciiTheme="minorEastAsia" w:hAnsiTheme="minorEastAsia" w:hint="eastAsia"/>
                <w:color w:val="000000"/>
                <w:szCs w:val="28"/>
              </w:rPr>
              <w:t>选修课</w:t>
            </w:r>
          </w:p>
        </w:tc>
        <w:tc>
          <w:tcPr>
            <w:tcW w:w="1112" w:type="dxa"/>
            <w:vMerge/>
            <w:shd w:val="clear" w:color="auto" w:fill="auto"/>
            <w:vAlign w:val="center"/>
          </w:tcPr>
          <w:p w:rsidR="004E6726" w:rsidRPr="00064250" w:rsidRDefault="004E6726" w:rsidP="002F46C9">
            <w:pPr>
              <w:widowControl/>
              <w:snapToGrid w:val="0"/>
              <w:jc w:val="center"/>
              <w:rPr>
                <w:rFonts w:asciiTheme="minorEastAsia" w:hAnsiTheme="minorEastAsia"/>
                <w:color w:val="000000"/>
                <w:szCs w:val="28"/>
              </w:rPr>
            </w:pPr>
          </w:p>
        </w:tc>
      </w:tr>
      <w:tr w:rsidR="004E6726" w:rsidRPr="003265F4" w:rsidTr="00064250">
        <w:trPr>
          <w:trHeight w:val="415"/>
        </w:trPr>
        <w:tc>
          <w:tcPr>
            <w:tcW w:w="1113" w:type="dxa"/>
            <w:shd w:val="clear" w:color="auto" w:fill="auto"/>
            <w:vAlign w:val="center"/>
          </w:tcPr>
          <w:p w:rsidR="004E6726" w:rsidRPr="005C4BD7" w:rsidRDefault="004E6726" w:rsidP="002F46C9">
            <w:pPr>
              <w:jc w:val="center"/>
              <w:rPr>
                <w:rFonts w:ascii="宋体" w:eastAsia="宋体" w:hAnsi="宋体" w:cs="宋体"/>
                <w:color w:val="000000"/>
                <w:sz w:val="20"/>
                <w:szCs w:val="20"/>
              </w:rPr>
            </w:pPr>
            <w:r w:rsidRPr="005C4BD7">
              <w:rPr>
                <w:rFonts w:ascii="宋体" w:eastAsia="宋体" w:hAnsi="宋体" w:cs="宋体"/>
                <w:color w:val="000000"/>
                <w:sz w:val="20"/>
                <w:szCs w:val="20"/>
              </w:rPr>
              <w:t>9</w:t>
            </w:r>
          </w:p>
        </w:tc>
        <w:tc>
          <w:tcPr>
            <w:tcW w:w="1112" w:type="dxa"/>
            <w:shd w:val="clear" w:color="auto" w:fill="auto"/>
            <w:vAlign w:val="center"/>
          </w:tcPr>
          <w:p w:rsidR="004E6726" w:rsidRPr="005C4BD7" w:rsidRDefault="00110AE5" w:rsidP="002F46C9">
            <w:pPr>
              <w:jc w:val="center"/>
              <w:rPr>
                <w:rFonts w:ascii="宋体" w:eastAsia="宋体" w:hAnsi="宋体" w:cs="宋体"/>
                <w:color w:val="000000"/>
                <w:sz w:val="20"/>
                <w:szCs w:val="20"/>
              </w:rPr>
            </w:pPr>
            <w:r>
              <w:rPr>
                <w:rFonts w:ascii="宋体" w:eastAsia="宋体" w:hAnsi="宋体" w:cs="宋体" w:hint="eastAsia"/>
                <w:color w:val="000000"/>
                <w:sz w:val="20"/>
                <w:szCs w:val="20"/>
              </w:rPr>
              <w:t>32</w:t>
            </w:r>
          </w:p>
        </w:tc>
        <w:tc>
          <w:tcPr>
            <w:tcW w:w="1112" w:type="dxa"/>
            <w:shd w:val="clear" w:color="auto" w:fill="auto"/>
            <w:vAlign w:val="center"/>
          </w:tcPr>
          <w:p w:rsidR="004E6726" w:rsidRPr="00110AE5" w:rsidRDefault="00A97527" w:rsidP="002F46C9">
            <w:pPr>
              <w:jc w:val="center"/>
              <w:rPr>
                <w:rFonts w:ascii="宋体" w:eastAsia="宋体" w:hAnsi="宋体" w:cs="宋体"/>
                <w:color w:val="000000"/>
                <w:sz w:val="20"/>
                <w:szCs w:val="20"/>
              </w:rPr>
            </w:pPr>
            <w:r>
              <w:rPr>
                <w:rFonts w:ascii="宋体" w:eastAsia="宋体" w:hAnsi="宋体" w:cs="宋体" w:hint="eastAsia"/>
                <w:color w:val="000000"/>
                <w:sz w:val="20"/>
                <w:szCs w:val="20"/>
              </w:rPr>
              <w:t>20</w:t>
            </w:r>
          </w:p>
        </w:tc>
        <w:tc>
          <w:tcPr>
            <w:tcW w:w="1112" w:type="dxa"/>
            <w:shd w:val="clear" w:color="auto" w:fill="auto"/>
            <w:vAlign w:val="center"/>
          </w:tcPr>
          <w:p w:rsidR="004E6726" w:rsidRPr="00110AE5" w:rsidRDefault="00A97527" w:rsidP="002F46C9">
            <w:pPr>
              <w:jc w:val="center"/>
              <w:rPr>
                <w:rFonts w:ascii="宋体" w:eastAsia="宋体" w:hAnsi="宋体" w:cs="宋体"/>
                <w:color w:val="000000"/>
                <w:sz w:val="20"/>
                <w:szCs w:val="20"/>
              </w:rPr>
            </w:pPr>
            <w:r>
              <w:rPr>
                <w:rFonts w:ascii="宋体" w:eastAsia="宋体" w:hAnsi="宋体" w:cs="宋体" w:hint="eastAsia"/>
                <w:color w:val="000000"/>
                <w:sz w:val="20"/>
                <w:szCs w:val="20"/>
              </w:rPr>
              <w:t>28</w:t>
            </w:r>
          </w:p>
        </w:tc>
        <w:tc>
          <w:tcPr>
            <w:tcW w:w="1112" w:type="dxa"/>
            <w:shd w:val="clear" w:color="auto" w:fill="auto"/>
            <w:vAlign w:val="center"/>
          </w:tcPr>
          <w:p w:rsidR="004E6726" w:rsidRPr="00110AE5" w:rsidRDefault="00110AE5" w:rsidP="003055AF">
            <w:pPr>
              <w:jc w:val="center"/>
              <w:rPr>
                <w:rFonts w:ascii="宋体" w:eastAsia="宋体" w:hAnsi="宋体" w:cs="宋体"/>
                <w:color w:val="000000"/>
                <w:sz w:val="20"/>
                <w:szCs w:val="20"/>
              </w:rPr>
            </w:pPr>
            <w:r w:rsidRPr="00110AE5">
              <w:rPr>
                <w:rFonts w:ascii="宋体" w:eastAsia="宋体" w:hAnsi="宋体" w:cs="宋体" w:hint="eastAsia"/>
                <w:color w:val="000000"/>
                <w:sz w:val="20"/>
                <w:szCs w:val="20"/>
              </w:rPr>
              <w:t>34</w:t>
            </w:r>
          </w:p>
        </w:tc>
        <w:tc>
          <w:tcPr>
            <w:tcW w:w="1112" w:type="dxa"/>
            <w:vAlign w:val="center"/>
          </w:tcPr>
          <w:p w:rsidR="004E6726" w:rsidRPr="00110AE5" w:rsidRDefault="00110AE5" w:rsidP="002F46C9">
            <w:pPr>
              <w:jc w:val="center"/>
              <w:rPr>
                <w:rFonts w:ascii="宋体" w:eastAsia="宋体" w:hAnsi="宋体" w:cs="宋体"/>
                <w:color w:val="000000"/>
                <w:sz w:val="20"/>
                <w:szCs w:val="20"/>
              </w:rPr>
            </w:pPr>
            <w:r w:rsidRPr="00110AE5">
              <w:rPr>
                <w:rFonts w:ascii="宋体" w:eastAsia="宋体" w:hAnsi="宋体" w:cs="宋体" w:hint="eastAsia"/>
                <w:color w:val="000000"/>
                <w:sz w:val="20"/>
                <w:szCs w:val="20"/>
              </w:rPr>
              <w:t>13</w:t>
            </w:r>
          </w:p>
        </w:tc>
        <w:tc>
          <w:tcPr>
            <w:tcW w:w="1112" w:type="dxa"/>
            <w:vAlign w:val="center"/>
          </w:tcPr>
          <w:p w:rsidR="004E6726" w:rsidRPr="00110AE5" w:rsidRDefault="004E6726" w:rsidP="00110AE5">
            <w:pPr>
              <w:jc w:val="center"/>
              <w:rPr>
                <w:rFonts w:ascii="宋体" w:eastAsia="宋体" w:hAnsi="宋体" w:cs="宋体"/>
                <w:color w:val="000000"/>
                <w:sz w:val="20"/>
                <w:szCs w:val="20"/>
              </w:rPr>
            </w:pPr>
            <w:r w:rsidRPr="00110AE5">
              <w:rPr>
                <w:rFonts w:ascii="宋体" w:eastAsia="宋体" w:hAnsi="宋体" w:cs="宋体"/>
                <w:color w:val="000000"/>
                <w:sz w:val="20"/>
                <w:szCs w:val="20"/>
              </w:rPr>
              <w:t>1</w:t>
            </w:r>
            <w:r w:rsidR="00110AE5" w:rsidRPr="00110AE5">
              <w:rPr>
                <w:rFonts w:ascii="宋体" w:eastAsia="宋体" w:hAnsi="宋体" w:cs="宋体" w:hint="eastAsia"/>
                <w:color w:val="000000"/>
                <w:sz w:val="20"/>
                <w:szCs w:val="20"/>
              </w:rPr>
              <w:t>0</w:t>
            </w:r>
          </w:p>
        </w:tc>
        <w:tc>
          <w:tcPr>
            <w:tcW w:w="1112" w:type="dxa"/>
            <w:shd w:val="clear" w:color="auto" w:fill="auto"/>
            <w:vAlign w:val="center"/>
          </w:tcPr>
          <w:p w:rsidR="004E6726" w:rsidRPr="005C4BD7" w:rsidRDefault="004E6726" w:rsidP="00AB201D">
            <w:pPr>
              <w:jc w:val="center"/>
              <w:rPr>
                <w:rFonts w:ascii="宋体" w:hAnsi="宋体"/>
                <w:color w:val="000000"/>
                <w:sz w:val="18"/>
                <w:szCs w:val="18"/>
              </w:rPr>
            </w:pPr>
            <w:r w:rsidRPr="005C4BD7">
              <w:rPr>
                <w:rFonts w:ascii="宋体" w:eastAsia="宋体" w:hAnsi="宋体" w:cs="宋体"/>
                <w:color w:val="000000"/>
                <w:sz w:val="20"/>
                <w:szCs w:val="20"/>
              </w:rPr>
              <w:t>1</w:t>
            </w:r>
            <w:r w:rsidR="00AB201D">
              <w:rPr>
                <w:rFonts w:ascii="宋体" w:eastAsia="宋体" w:hAnsi="宋体" w:cs="宋体" w:hint="eastAsia"/>
                <w:color w:val="000000"/>
                <w:sz w:val="20"/>
                <w:szCs w:val="20"/>
              </w:rPr>
              <w:t>46</w:t>
            </w:r>
          </w:p>
        </w:tc>
      </w:tr>
    </w:tbl>
    <w:p w:rsidR="00F17DE3" w:rsidRDefault="00D80836" w:rsidP="00D80836">
      <w:pPr>
        <w:widowControl/>
        <w:snapToGrid w:val="0"/>
        <w:spacing w:line="560" w:lineRule="exact"/>
        <w:ind w:left="284"/>
      </w:pPr>
      <w:r>
        <w:t>2</w:t>
      </w:r>
      <w:r>
        <w:t>、职业证书</w:t>
      </w:r>
    </w:p>
    <w:p w:rsidR="00F17DE3" w:rsidRPr="00F17DE3" w:rsidRDefault="00F17DE3" w:rsidP="00F17DE3">
      <w:pPr>
        <w:ind w:leftChars="135" w:left="283" w:firstLineChars="200" w:firstLine="420"/>
      </w:pPr>
      <w:r>
        <w:rPr>
          <w:rFonts w:hint="eastAsia"/>
        </w:rPr>
        <w:t>（</w:t>
      </w:r>
      <w:r w:rsidRPr="00F17DE3">
        <w:rPr>
          <w:rFonts w:hint="eastAsia"/>
        </w:rPr>
        <w:t>1</w:t>
      </w:r>
      <w:r>
        <w:rPr>
          <w:rFonts w:hint="eastAsia"/>
        </w:rPr>
        <w:t>）</w:t>
      </w:r>
      <w:r w:rsidRPr="00F17DE3">
        <w:rPr>
          <w:rFonts w:hint="eastAsia"/>
        </w:rPr>
        <w:t>下列计算机证书之一：</w:t>
      </w:r>
    </w:p>
    <w:p w:rsidR="00F17DE3" w:rsidRDefault="00F17DE3" w:rsidP="00F17DE3">
      <w:pPr>
        <w:ind w:leftChars="135" w:left="283" w:firstLineChars="200" w:firstLine="420"/>
      </w:pPr>
      <w:r w:rsidRPr="00F17DE3">
        <w:rPr>
          <w:rFonts w:hint="eastAsia"/>
        </w:rPr>
        <w:t>全国计算机等级考试二级证书；</w:t>
      </w:r>
    </w:p>
    <w:p w:rsidR="00F17DE3" w:rsidRPr="00F17DE3" w:rsidRDefault="00F17DE3" w:rsidP="00F17DE3">
      <w:pPr>
        <w:ind w:leftChars="135" w:left="283" w:firstLineChars="200" w:firstLine="420"/>
      </w:pPr>
      <w:r w:rsidRPr="00F17DE3">
        <w:rPr>
          <w:rFonts w:hint="eastAsia"/>
        </w:rPr>
        <w:t>高等学校计算机水平考试证书；</w:t>
      </w:r>
    </w:p>
    <w:p w:rsidR="00F17DE3" w:rsidRPr="00F17DE3" w:rsidRDefault="00F17DE3" w:rsidP="00F17DE3">
      <w:pPr>
        <w:ind w:leftChars="135" w:left="283" w:firstLineChars="200" w:firstLine="420"/>
      </w:pPr>
      <w:r>
        <w:rPr>
          <w:rFonts w:hint="eastAsia"/>
        </w:rPr>
        <w:t>（</w:t>
      </w:r>
      <w:r w:rsidRPr="00F17DE3">
        <w:rPr>
          <w:rFonts w:hint="eastAsia"/>
        </w:rPr>
        <w:t>2</w:t>
      </w:r>
      <w:r>
        <w:rPr>
          <w:rFonts w:hint="eastAsia"/>
        </w:rPr>
        <w:t>）</w:t>
      </w:r>
      <w:r w:rsidRPr="00F17DE3">
        <w:rPr>
          <w:rFonts w:hint="eastAsia"/>
        </w:rPr>
        <w:t>下列专业证书之一：</w:t>
      </w:r>
    </w:p>
    <w:p w:rsidR="00F17DE3" w:rsidRPr="004E6726" w:rsidRDefault="00F17DE3" w:rsidP="00F17DE3">
      <w:pPr>
        <w:ind w:leftChars="135" w:left="283" w:firstLineChars="200" w:firstLine="420"/>
      </w:pPr>
      <w:r w:rsidRPr="004E6726">
        <w:rPr>
          <w:rFonts w:hint="eastAsia"/>
        </w:rPr>
        <w:t>工信部的</w:t>
      </w:r>
      <w:r w:rsidRPr="004E6726">
        <w:t>Web</w:t>
      </w:r>
      <w:r w:rsidRPr="004E6726">
        <w:t>前端开发职业技能等级</w:t>
      </w:r>
      <w:r w:rsidRPr="004E6726">
        <w:rPr>
          <w:rFonts w:hint="eastAsia"/>
        </w:rPr>
        <w:t>、</w:t>
      </w:r>
      <w:r w:rsidR="00064250" w:rsidRPr="00165CAE">
        <w:rPr>
          <w:rFonts w:asciiTheme="minorEastAsia" w:hAnsiTheme="minorEastAsia"/>
          <w:bCs/>
          <w:color w:val="000000"/>
          <w:kern w:val="0"/>
          <w:szCs w:val="21"/>
        </w:rPr>
        <w:t>大数据分析与应用职业技能等级</w:t>
      </w:r>
      <w:r w:rsidR="00064250">
        <w:rPr>
          <w:rFonts w:asciiTheme="minorEastAsia" w:hAnsiTheme="minorEastAsia" w:hint="eastAsia"/>
          <w:bCs/>
          <w:color w:val="000000"/>
          <w:kern w:val="0"/>
          <w:szCs w:val="21"/>
        </w:rPr>
        <w:t>、</w:t>
      </w:r>
      <w:r w:rsidRPr="004E6726">
        <w:t>软件工程师；网络工程师；软件测试员</w:t>
      </w:r>
      <w:r w:rsidRPr="004E6726">
        <w:rPr>
          <w:rFonts w:hint="eastAsia"/>
        </w:rPr>
        <w:t>，为鼓励学生参加专业技能竞赛，对获得省级竞赛三等奖以上名次的学生给予“技能对等”认定，可顶替专业职业资格证书，每一项奖励对应一个专业职业资格证。</w:t>
      </w:r>
    </w:p>
    <w:p w:rsidR="00C10191" w:rsidRPr="00C10191" w:rsidRDefault="00C10191" w:rsidP="00C10191">
      <w:pPr>
        <w:ind w:leftChars="135" w:left="283" w:firstLineChars="200" w:firstLine="420"/>
      </w:pPr>
      <w:r w:rsidRPr="00C10191">
        <w:rPr>
          <w:rFonts w:hint="eastAsia"/>
        </w:rPr>
        <w:t>以上两项构成毕业标准的合格标准。</w:t>
      </w:r>
    </w:p>
    <w:p w:rsidR="00C10191" w:rsidRPr="00C10191" w:rsidRDefault="00C10191" w:rsidP="00180E4F">
      <w:pPr>
        <w:widowControl/>
        <w:snapToGrid w:val="0"/>
        <w:spacing w:line="560" w:lineRule="exact"/>
        <w:ind w:left="284"/>
      </w:pPr>
      <w:r w:rsidRPr="00C10191">
        <w:t>3</w:t>
      </w:r>
      <w:r w:rsidRPr="00C10191">
        <w:rPr>
          <w:rFonts w:hint="eastAsia"/>
        </w:rPr>
        <w:t>、高等学校英语应用能力考试不作强制性要求。</w:t>
      </w:r>
    </w:p>
    <w:p w:rsidR="00BD064A" w:rsidRDefault="0067326C" w:rsidP="0067326C">
      <w:pPr>
        <w:pStyle w:val="1"/>
      </w:pPr>
      <w:r w:rsidRPr="00CF53D6">
        <w:rPr>
          <w:rFonts w:hint="eastAsia"/>
        </w:rPr>
        <w:t>七、</w:t>
      </w:r>
      <w:r w:rsidR="00C06101" w:rsidRPr="00CF53D6">
        <w:rPr>
          <w:rFonts w:hint="eastAsia"/>
        </w:rPr>
        <w:t>【课程结构】</w:t>
      </w:r>
    </w:p>
    <w:p w:rsidR="00064250" w:rsidRPr="003265F4" w:rsidRDefault="00064250" w:rsidP="00064250">
      <w:pPr>
        <w:adjustRightInd w:val="0"/>
        <w:snapToGrid w:val="0"/>
        <w:spacing w:line="560" w:lineRule="exact"/>
        <w:ind w:firstLineChars="176" w:firstLine="495"/>
        <w:contextualSpacing/>
        <w:jc w:val="center"/>
        <w:rPr>
          <w:rFonts w:asciiTheme="minorEastAsia" w:hAnsiTheme="minorEastAsia"/>
          <w:b/>
          <w:color w:val="000000"/>
          <w:sz w:val="28"/>
          <w:szCs w:val="28"/>
        </w:rPr>
      </w:pPr>
      <w:r w:rsidRPr="003265F4">
        <w:rPr>
          <w:rFonts w:asciiTheme="minorEastAsia" w:hAnsiTheme="minorEastAsia" w:hint="eastAsia"/>
          <w:b/>
          <w:color w:val="000000"/>
          <w:sz w:val="28"/>
          <w:szCs w:val="28"/>
        </w:rPr>
        <w:t>本专业课程结构表</w:t>
      </w:r>
    </w:p>
    <w:tbl>
      <w:tblPr>
        <w:tblW w:w="8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55"/>
        <w:gridCol w:w="3360"/>
        <w:gridCol w:w="1561"/>
        <w:gridCol w:w="1654"/>
      </w:tblGrid>
      <w:tr w:rsidR="00064250" w:rsidRPr="003265F4" w:rsidTr="002F46C9">
        <w:trPr>
          <w:cantSplit/>
          <w:trHeight w:val="549"/>
        </w:trPr>
        <w:tc>
          <w:tcPr>
            <w:tcW w:w="5215" w:type="dxa"/>
            <w:gridSpan w:val="2"/>
            <w:tcMar>
              <w:top w:w="0" w:type="dxa"/>
              <w:left w:w="108" w:type="dxa"/>
              <w:bottom w:w="0" w:type="dxa"/>
              <w:right w:w="108" w:type="dxa"/>
            </w:tcMar>
            <w:vAlign w:val="center"/>
          </w:tcPr>
          <w:p w:rsidR="00064250" w:rsidRPr="003265F4" w:rsidRDefault="00064250" w:rsidP="002F46C9">
            <w:pPr>
              <w:widowControl/>
              <w:adjustRightInd w:val="0"/>
              <w:snapToGrid w:val="0"/>
              <w:spacing w:line="320" w:lineRule="exact"/>
              <w:jc w:val="center"/>
              <w:rPr>
                <w:rFonts w:asciiTheme="minorEastAsia" w:hAnsiTheme="minorEastAsia"/>
                <w:b/>
                <w:color w:val="000000"/>
                <w:kern w:val="0"/>
                <w:sz w:val="28"/>
                <w:szCs w:val="28"/>
                <w:highlight w:val="yellow"/>
              </w:rPr>
            </w:pPr>
            <w:r w:rsidRPr="003265F4">
              <w:rPr>
                <w:rFonts w:asciiTheme="minorEastAsia" w:hAnsiTheme="minorEastAsia" w:hint="eastAsia"/>
                <w:b/>
                <w:color w:val="000000" w:themeColor="text1"/>
                <w:kern w:val="0"/>
                <w:sz w:val="28"/>
                <w:szCs w:val="28"/>
              </w:rPr>
              <w:t>课程性质与类别</w:t>
            </w:r>
          </w:p>
        </w:tc>
        <w:tc>
          <w:tcPr>
            <w:tcW w:w="1561" w:type="dxa"/>
            <w:vAlign w:val="center"/>
          </w:tcPr>
          <w:p w:rsidR="00064250" w:rsidRPr="003265F4" w:rsidRDefault="00064250" w:rsidP="002F46C9">
            <w:pPr>
              <w:widowControl/>
              <w:adjustRightInd w:val="0"/>
              <w:snapToGrid w:val="0"/>
              <w:spacing w:line="320" w:lineRule="exact"/>
              <w:jc w:val="center"/>
              <w:rPr>
                <w:rFonts w:asciiTheme="minorEastAsia" w:hAnsiTheme="minorEastAsia"/>
                <w:b/>
                <w:color w:val="000000"/>
                <w:kern w:val="0"/>
                <w:sz w:val="28"/>
                <w:szCs w:val="28"/>
                <w:highlight w:val="yellow"/>
              </w:rPr>
            </w:pPr>
            <w:r w:rsidRPr="003265F4">
              <w:rPr>
                <w:rFonts w:asciiTheme="minorEastAsia" w:hAnsiTheme="minorEastAsia" w:hint="eastAsia"/>
                <w:b/>
                <w:color w:val="000000" w:themeColor="text1"/>
                <w:kern w:val="0"/>
                <w:sz w:val="28"/>
                <w:szCs w:val="28"/>
              </w:rPr>
              <w:t>学分</w:t>
            </w:r>
          </w:p>
        </w:tc>
        <w:tc>
          <w:tcPr>
            <w:tcW w:w="1654" w:type="dxa"/>
            <w:vAlign w:val="center"/>
          </w:tcPr>
          <w:p w:rsidR="00064250" w:rsidRPr="003265F4" w:rsidRDefault="00064250" w:rsidP="002F46C9">
            <w:pPr>
              <w:widowControl/>
              <w:adjustRightInd w:val="0"/>
              <w:snapToGrid w:val="0"/>
              <w:spacing w:line="320" w:lineRule="exact"/>
              <w:jc w:val="center"/>
              <w:rPr>
                <w:rFonts w:asciiTheme="minorEastAsia" w:hAnsiTheme="minorEastAsia"/>
                <w:b/>
                <w:color w:val="000000"/>
                <w:kern w:val="0"/>
                <w:sz w:val="28"/>
                <w:szCs w:val="28"/>
                <w:highlight w:val="yellow"/>
              </w:rPr>
            </w:pPr>
            <w:r w:rsidRPr="003265F4">
              <w:rPr>
                <w:rFonts w:asciiTheme="minorEastAsia" w:hAnsiTheme="minorEastAsia" w:hint="eastAsia"/>
                <w:b/>
                <w:color w:val="000000" w:themeColor="text1"/>
                <w:kern w:val="0"/>
                <w:sz w:val="28"/>
                <w:szCs w:val="28"/>
              </w:rPr>
              <w:t>比例%</w:t>
            </w:r>
          </w:p>
        </w:tc>
      </w:tr>
      <w:tr w:rsidR="006E539B" w:rsidRPr="003265F4" w:rsidTr="002F46C9">
        <w:trPr>
          <w:cantSplit/>
          <w:trHeight w:val="329"/>
        </w:trPr>
        <w:tc>
          <w:tcPr>
            <w:tcW w:w="1855" w:type="dxa"/>
            <w:vMerge w:val="restart"/>
            <w:tcMar>
              <w:top w:w="0" w:type="dxa"/>
              <w:left w:w="108" w:type="dxa"/>
              <w:bottom w:w="0" w:type="dxa"/>
              <w:right w:w="108" w:type="dxa"/>
            </w:tcMar>
            <w:vAlign w:val="center"/>
          </w:tcPr>
          <w:p w:rsidR="006E539B" w:rsidRPr="003265F4" w:rsidRDefault="006E539B" w:rsidP="002F46C9">
            <w:pPr>
              <w:widowControl/>
              <w:adjustRightInd w:val="0"/>
              <w:snapToGrid w:val="0"/>
              <w:spacing w:line="320" w:lineRule="exact"/>
              <w:jc w:val="center"/>
              <w:rPr>
                <w:rFonts w:asciiTheme="minorEastAsia" w:hAnsiTheme="minorEastAsia"/>
                <w:color w:val="000000"/>
                <w:kern w:val="0"/>
                <w:sz w:val="28"/>
                <w:szCs w:val="28"/>
                <w:highlight w:val="yellow"/>
              </w:rPr>
            </w:pPr>
            <w:r w:rsidRPr="003265F4">
              <w:rPr>
                <w:rFonts w:asciiTheme="minorEastAsia" w:hAnsiTheme="minorEastAsia" w:hint="eastAsia"/>
                <w:color w:val="000000" w:themeColor="text1"/>
                <w:kern w:val="0"/>
                <w:sz w:val="28"/>
                <w:szCs w:val="28"/>
              </w:rPr>
              <w:t>底层共享课</w:t>
            </w:r>
          </w:p>
        </w:tc>
        <w:tc>
          <w:tcPr>
            <w:tcW w:w="3360" w:type="dxa"/>
            <w:tcMar>
              <w:top w:w="0" w:type="dxa"/>
              <w:left w:w="108" w:type="dxa"/>
              <w:bottom w:w="0" w:type="dxa"/>
              <w:right w:w="108" w:type="dxa"/>
            </w:tcMar>
            <w:vAlign w:val="center"/>
          </w:tcPr>
          <w:p w:rsidR="006E539B" w:rsidRPr="005C4BD7" w:rsidRDefault="006E539B" w:rsidP="002F46C9">
            <w:pPr>
              <w:widowControl/>
              <w:spacing w:line="520" w:lineRule="atLeast"/>
              <w:jc w:val="center"/>
              <w:rPr>
                <w:rFonts w:ascii="楷体_GB2312" w:eastAsia="楷体_GB2312"/>
                <w:bCs/>
                <w:kern w:val="0"/>
                <w:sz w:val="24"/>
              </w:rPr>
            </w:pPr>
            <w:proofErr w:type="gramStart"/>
            <w:r w:rsidRPr="005C4BD7">
              <w:rPr>
                <w:rFonts w:ascii="楷体_GB2312" w:eastAsia="楷体_GB2312" w:hint="eastAsia"/>
                <w:bCs/>
                <w:kern w:val="0"/>
                <w:sz w:val="24"/>
              </w:rPr>
              <w:t>思政</w:t>
            </w:r>
            <w:r w:rsidRPr="005C4BD7">
              <w:rPr>
                <w:rFonts w:ascii="楷体_GB2312" w:eastAsia="楷体_GB2312"/>
                <w:bCs/>
                <w:kern w:val="0"/>
                <w:sz w:val="24"/>
              </w:rPr>
              <w:t>课</w:t>
            </w:r>
            <w:proofErr w:type="gramEnd"/>
            <w:r w:rsidRPr="005C4BD7">
              <w:rPr>
                <w:rFonts w:ascii="楷体_GB2312" w:eastAsia="楷体_GB2312" w:hint="eastAsia"/>
                <w:bCs/>
                <w:kern w:val="0"/>
                <w:sz w:val="24"/>
              </w:rPr>
              <w:t>必修</w:t>
            </w:r>
            <w:r w:rsidRPr="005C4BD7">
              <w:rPr>
                <w:rFonts w:ascii="楷体_GB2312" w:eastAsia="楷体_GB2312"/>
                <w:bCs/>
                <w:kern w:val="0"/>
                <w:sz w:val="24"/>
              </w:rPr>
              <w:t>课</w:t>
            </w:r>
          </w:p>
        </w:tc>
        <w:tc>
          <w:tcPr>
            <w:tcW w:w="1561" w:type="dxa"/>
          </w:tcPr>
          <w:p w:rsidR="006E539B" w:rsidRPr="005C4BD7" w:rsidRDefault="006E539B" w:rsidP="002F46C9">
            <w:pPr>
              <w:widowControl/>
              <w:spacing w:line="520" w:lineRule="atLeast"/>
              <w:jc w:val="center"/>
              <w:rPr>
                <w:rFonts w:ascii="楷体_GB2312" w:eastAsia="楷体_GB2312"/>
                <w:bCs/>
                <w:kern w:val="0"/>
                <w:sz w:val="24"/>
              </w:rPr>
            </w:pPr>
            <w:r w:rsidRPr="005C4BD7">
              <w:rPr>
                <w:rFonts w:ascii="楷体_GB2312" w:eastAsia="楷体_GB2312" w:hint="eastAsia"/>
                <w:bCs/>
                <w:kern w:val="0"/>
                <w:sz w:val="24"/>
              </w:rPr>
              <w:t>9</w:t>
            </w:r>
          </w:p>
        </w:tc>
        <w:tc>
          <w:tcPr>
            <w:tcW w:w="1654" w:type="dxa"/>
            <w:vAlign w:val="center"/>
          </w:tcPr>
          <w:p w:rsidR="006E539B" w:rsidRPr="005C4BD7" w:rsidRDefault="006E539B" w:rsidP="002F46C9">
            <w:pPr>
              <w:widowControl/>
              <w:spacing w:line="520" w:lineRule="atLeast"/>
              <w:jc w:val="center"/>
              <w:rPr>
                <w:rFonts w:ascii="楷体_GB2312" w:eastAsia="楷体_GB2312"/>
                <w:bCs/>
                <w:kern w:val="0"/>
                <w:sz w:val="24"/>
              </w:rPr>
            </w:pPr>
            <w:r w:rsidRPr="005C4BD7">
              <w:rPr>
                <w:rFonts w:ascii="楷体_GB2312" w:eastAsia="楷体_GB2312"/>
                <w:bCs/>
                <w:kern w:val="0"/>
                <w:sz w:val="24"/>
              </w:rPr>
              <w:t>6%</w:t>
            </w:r>
          </w:p>
        </w:tc>
      </w:tr>
      <w:tr w:rsidR="006E539B" w:rsidRPr="003265F4" w:rsidTr="002F46C9">
        <w:trPr>
          <w:cantSplit/>
          <w:trHeight w:val="317"/>
        </w:trPr>
        <w:tc>
          <w:tcPr>
            <w:tcW w:w="1855" w:type="dxa"/>
            <w:vMerge/>
            <w:tcMar>
              <w:top w:w="0" w:type="dxa"/>
              <w:left w:w="108" w:type="dxa"/>
              <w:bottom w:w="0" w:type="dxa"/>
              <w:right w:w="108" w:type="dxa"/>
            </w:tcMar>
            <w:vAlign w:val="center"/>
          </w:tcPr>
          <w:p w:rsidR="006E539B" w:rsidRPr="003265F4" w:rsidRDefault="006E539B" w:rsidP="002F46C9">
            <w:pPr>
              <w:widowControl/>
              <w:adjustRightInd w:val="0"/>
              <w:snapToGrid w:val="0"/>
              <w:spacing w:line="320" w:lineRule="exact"/>
              <w:jc w:val="center"/>
              <w:rPr>
                <w:rFonts w:asciiTheme="minorEastAsia" w:hAnsiTheme="minorEastAsia"/>
                <w:color w:val="000000"/>
                <w:kern w:val="0"/>
                <w:sz w:val="28"/>
                <w:szCs w:val="28"/>
                <w:highlight w:val="yellow"/>
              </w:rPr>
            </w:pPr>
          </w:p>
        </w:tc>
        <w:tc>
          <w:tcPr>
            <w:tcW w:w="3360" w:type="dxa"/>
            <w:tcMar>
              <w:top w:w="0" w:type="dxa"/>
              <w:left w:w="108" w:type="dxa"/>
              <w:bottom w:w="0" w:type="dxa"/>
              <w:right w:w="108" w:type="dxa"/>
            </w:tcMar>
            <w:vAlign w:val="center"/>
          </w:tcPr>
          <w:p w:rsidR="006E539B" w:rsidRPr="005C4BD7" w:rsidRDefault="006E539B" w:rsidP="002F46C9">
            <w:pPr>
              <w:widowControl/>
              <w:spacing w:line="520" w:lineRule="atLeast"/>
              <w:jc w:val="center"/>
              <w:rPr>
                <w:rFonts w:ascii="楷体_GB2312" w:eastAsia="楷体_GB2312"/>
                <w:bCs/>
                <w:kern w:val="0"/>
                <w:sz w:val="24"/>
              </w:rPr>
            </w:pPr>
            <w:r w:rsidRPr="005C4BD7">
              <w:rPr>
                <w:rFonts w:ascii="楷体_GB2312" w:eastAsia="楷体_GB2312" w:hint="eastAsia"/>
                <w:bCs/>
                <w:kern w:val="0"/>
                <w:sz w:val="24"/>
              </w:rPr>
              <w:t>公共必修课</w:t>
            </w:r>
          </w:p>
        </w:tc>
        <w:tc>
          <w:tcPr>
            <w:tcW w:w="1561" w:type="dxa"/>
          </w:tcPr>
          <w:p w:rsidR="006E539B" w:rsidRPr="005C4BD7" w:rsidRDefault="007A7C34" w:rsidP="002F46C9">
            <w:pPr>
              <w:widowControl/>
              <w:spacing w:line="520" w:lineRule="atLeast"/>
              <w:jc w:val="center"/>
              <w:rPr>
                <w:rFonts w:ascii="楷体_GB2312" w:eastAsia="楷体_GB2312"/>
                <w:bCs/>
                <w:kern w:val="0"/>
                <w:sz w:val="24"/>
              </w:rPr>
            </w:pPr>
            <w:r>
              <w:rPr>
                <w:rFonts w:ascii="楷体_GB2312" w:eastAsia="楷体_GB2312" w:hint="eastAsia"/>
                <w:bCs/>
                <w:kern w:val="0"/>
                <w:sz w:val="24"/>
              </w:rPr>
              <w:t>32</w:t>
            </w:r>
          </w:p>
        </w:tc>
        <w:tc>
          <w:tcPr>
            <w:tcW w:w="1654" w:type="dxa"/>
            <w:vAlign w:val="center"/>
          </w:tcPr>
          <w:p w:rsidR="006E539B" w:rsidRPr="005C4BD7" w:rsidRDefault="006E539B" w:rsidP="00AB201D">
            <w:pPr>
              <w:widowControl/>
              <w:spacing w:line="520" w:lineRule="atLeast"/>
              <w:jc w:val="center"/>
              <w:rPr>
                <w:rFonts w:ascii="楷体_GB2312" w:eastAsia="楷体_GB2312"/>
                <w:bCs/>
                <w:kern w:val="0"/>
                <w:sz w:val="24"/>
              </w:rPr>
            </w:pPr>
            <w:r w:rsidRPr="005C4BD7">
              <w:rPr>
                <w:rFonts w:ascii="楷体_GB2312" w:eastAsia="楷体_GB2312"/>
                <w:bCs/>
                <w:kern w:val="0"/>
                <w:sz w:val="24"/>
              </w:rPr>
              <w:t>2</w:t>
            </w:r>
            <w:r w:rsidR="00AB201D">
              <w:rPr>
                <w:rFonts w:ascii="楷体_GB2312" w:eastAsia="楷体_GB2312" w:hint="eastAsia"/>
                <w:bCs/>
                <w:kern w:val="0"/>
                <w:sz w:val="24"/>
              </w:rPr>
              <w:t>2</w:t>
            </w:r>
            <w:r w:rsidRPr="005C4BD7">
              <w:rPr>
                <w:rFonts w:ascii="楷体_GB2312" w:eastAsia="楷体_GB2312"/>
                <w:bCs/>
                <w:kern w:val="0"/>
                <w:sz w:val="24"/>
              </w:rPr>
              <w:t>%</w:t>
            </w:r>
          </w:p>
        </w:tc>
      </w:tr>
      <w:tr w:rsidR="006E539B" w:rsidRPr="003265F4" w:rsidTr="002F46C9">
        <w:trPr>
          <w:cantSplit/>
          <w:trHeight w:val="317"/>
        </w:trPr>
        <w:tc>
          <w:tcPr>
            <w:tcW w:w="1855" w:type="dxa"/>
            <w:vMerge/>
            <w:tcMar>
              <w:top w:w="0" w:type="dxa"/>
              <w:left w:w="108" w:type="dxa"/>
              <w:bottom w:w="0" w:type="dxa"/>
              <w:right w:w="108" w:type="dxa"/>
            </w:tcMar>
            <w:vAlign w:val="center"/>
          </w:tcPr>
          <w:p w:rsidR="006E539B" w:rsidRPr="003265F4" w:rsidRDefault="006E539B" w:rsidP="002F46C9">
            <w:pPr>
              <w:widowControl/>
              <w:adjustRightInd w:val="0"/>
              <w:snapToGrid w:val="0"/>
              <w:spacing w:line="320" w:lineRule="exact"/>
              <w:jc w:val="center"/>
              <w:rPr>
                <w:rFonts w:asciiTheme="minorEastAsia" w:hAnsiTheme="minorEastAsia"/>
                <w:color w:val="000000"/>
                <w:kern w:val="0"/>
                <w:sz w:val="28"/>
                <w:szCs w:val="28"/>
                <w:highlight w:val="yellow"/>
              </w:rPr>
            </w:pPr>
          </w:p>
        </w:tc>
        <w:tc>
          <w:tcPr>
            <w:tcW w:w="3360" w:type="dxa"/>
            <w:tcMar>
              <w:top w:w="0" w:type="dxa"/>
              <w:left w:w="108" w:type="dxa"/>
              <w:bottom w:w="0" w:type="dxa"/>
              <w:right w:w="108" w:type="dxa"/>
            </w:tcMar>
            <w:vAlign w:val="center"/>
          </w:tcPr>
          <w:p w:rsidR="006E539B" w:rsidRPr="005C4BD7" w:rsidRDefault="006E539B" w:rsidP="002F46C9">
            <w:pPr>
              <w:widowControl/>
              <w:spacing w:line="520" w:lineRule="atLeast"/>
              <w:jc w:val="center"/>
              <w:rPr>
                <w:rFonts w:ascii="楷体_GB2312" w:eastAsia="楷体_GB2312"/>
                <w:bCs/>
                <w:kern w:val="0"/>
                <w:sz w:val="24"/>
              </w:rPr>
            </w:pPr>
            <w:r w:rsidRPr="005C4BD7">
              <w:rPr>
                <w:rFonts w:ascii="楷体_GB2312" w:eastAsia="楷体_GB2312" w:hint="eastAsia"/>
                <w:bCs/>
                <w:kern w:val="0"/>
                <w:sz w:val="24"/>
              </w:rPr>
              <w:t>专业基础</w:t>
            </w:r>
            <w:r w:rsidRPr="005C4BD7">
              <w:rPr>
                <w:rFonts w:ascii="楷体_GB2312" w:eastAsia="楷体_GB2312"/>
                <w:bCs/>
                <w:kern w:val="0"/>
                <w:sz w:val="24"/>
              </w:rPr>
              <w:t>课</w:t>
            </w:r>
          </w:p>
        </w:tc>
        <w:tc>
          <w:tcPr>
            <w:tcW w:w="1561" w:type="dxa"/>
          </w:tcPr>
          <w:p w:rsidR="006E539B" w:rsidRPr="005C4BD7" w:rsidRDefault="00AB201D" w:rsidP="002F46C9">
            <w:pPr>
              <w:widowControl/>
              <w:spacing w:line="520" w:lineRule="atLeast"/>
              <w:jc w:val="center"/>
              <w:rPr>
                <w:rFonts w:ascii="楷体_GB2312" w:eastAsia="楷体_GB2312"/>
                <w:bCs/>
                <w:kern w:val="0"/>
                <w:sz w:val="24"/>
              </w:rPr>
            </w:pPr>
            <w:r>
              <w:rPr>
                <w:rFonts w:ascii="楷体_GB2312" w:eastAsia="楷体_GB2312" w:hint="eastAsia"/>
                <w:bCs/>
                <w:kern w:val="0"/>
                <w:sz w:val="24"/>
              </w:rPr>
              <w:t>20</w:t>
            </w:r>
          </w:p>
        </w:tc>
        <w:tc>
          <w:tcPr>
            <w:tcW w:w="1654" w:type="dxa"/>
            <w:vAlign w:val="center"/>
          </w:tcPr>
          <w:p w:rsidR="006E539B" w:rsidRPr="005C4BD7" w:rsidRDefault="006E539B" w:rsidP="00AB201D">
            <w:pPr>
              <w:widowControl/>
              <w:spacing w:line="520" w:lineRule="atLeast"/>
              <w:jc w:val="center"/>
              <w:rPr>
                <w:rFonts w:ascii="楷体_GB2312" w:eastAsia="楷体_GB2312"/>
                <w:bCs/>
                <w:kern w:val="0"/>
                <w:sz w:val="24"/>
              </w:rPr>
            </w:pPr>
            <w:r w:rsidRPr="005C4BD7">
              <w:rPr>
                <w:rFonts w:ascii="楷体_GB2312" w:eastAsia="楷体_GB2312"/>
                <w:bCs/>
                <w:kern w:val="0"/>
                <w:sz w:val="24"/>
              </w:rPr>
              <w:t>1</w:t>
            </w:r>
            <w:r w:rsidR="00AB201D">
              <w:rPr>
                <w:rFonts w:ascii="楷体_GB2312" w:eastAsia="楷体_GB2312" w:hint="eastAsia"/>
                <w:bCs/>
                <w:kern w:val="0"/>
                <w:sz w:val="24"/>
              </w:rPr>
              <w:t>4</w:t>
            </w:r>
            <w:r w:rsidRPr="005C4BD7">
              <w:rPr>
                <w:rFonts w:ascii="楷体_GB2312" w:eastAsia="楷体_GB2312"/>
                <w:bCs/>
                <w:kern w:val="0"/>
                <w:sz w:val="24"/>
              </w:rPr>
              <w:t>%</w:t>
            </w:r>
          </w:p>
        </w:tc>
      </w:tr>
      <w:tr w:rsidR="006E539B" w:rsidRPr="003265F4" w:rsidTr="002F46C9">
        <w:trPr>
          <w:cantSplit/>
          <w:trHeight w:val="359"/>
        </w:trPr>
        <w:tc>
          <w:tcPr>
            <w:tcW w:w="1855" w:type="dxa"/>
            <w:vMerge w:val="restart"/>
            <w:vAlign w:val="center"/>
          </w:tcPr>
          <w:p w:rsidR="006E539B" w:rsidRPr="007A7C34" w:rsidRDefault="006E539B" w:rsidP="002F46C9">
            <w:pPr>
              <w:widowControl/>
              <w:adjustRightInd w:val="0"/>
              <w:snapToGrid w:val="0"/>
              <w:spacing w:line="320" w:lineRule="exact"/>
              <w:jc w:val="center"/>
              <w:rPr>
                <w:rFonts w:asciiTheme="minorEastAsia" w:hAnsiTheme="minorEastAsia"/>
                <w:color w:val="000000"/>
                <w:kern w:val="0"/>
                <w:sz w:val="28"/>
                <w:szCs w:val="28"/>
              </w:rPr>
            </w:pPr>
            <w:r w:rsidRPr="007A7C34">
              <w:rPr>
                <w:rFonts w:asciiTheme="minorEastAsia" w:hAnsiTheme="minorEastAsia" w:hint="eastAsia"/>
                <w:color w:val="000000" w:themeColor="text1"/>
                <w:kern w:val="0"/>
                <w:sz w:val="28"/>
                <w:szCs w:val="28"/>
              </w:rPr>
              <w:lastRenderedPageBreak/>
              <w:t>中层分立课</w:t>
            </w:r>
          </w:p>
        </w:tc>
        <w:tc>
          <w:tcPr>
            <w:tcW w:w="3360" w:type="dxa"/>
            <w:tcMar>
              <w:top w:w="0" w:type="dxa"/>
              <w:left w:w="108" w:type="dxa"/>
              <w:bottom w:w="0" w:type="dxa"/>
              <w:right w:w="108" w:type="dxa"/>
            </w:tcMar>
            <w:vAlign w:val="center"/>
          </w:tcPr>
          <w:p w:rsidR="006E539B" w:rsidRPr="007A7C34" w:rsidRDefault="006E539B" w:rsidP="002F46C9">
            <w:pPr>
              <w:widowControl/>
              <w:spacing w:line="520" w:lineRule="atLeast"/>
              <w:jc w:val="center"/>
              <w:rPr>
                <w:rFonts w:ascii="楷体_GB2312" w:eastAsia="楷体_GB2312"/>
                <w:bCs/>
                <w:kern w:val="0"/>
                <w:sz w:val="24"/>
              </w:rPr>
            </w:pPr>
            <w:r w:rsidRPr="007A7C34">
              <w:rPr>
                <w:rFonts w:ascii="楷体_GB2312" w:eastAsia="楷体_GB2312" w:hint="eastAsia"/>
                <w:bCs/>
                <w:kern w:val="0"/>
                <w:sz w:val="24"/>
              </w:rPr>
              <w:t>专业核心</w:t>
            </w:r>
            <w:r w:rsidRPr="007A7C34">
              <w:rPr>
                <w:rFonts w:ascii="楷体_GB2312" w:eastAsia="楷体_GB2312"/>
                <w:bCs/>
                <w:kern w:val="0"/>
                <w:sz w:val="24"/>
              </w:rPr>
              <w:t>课</w:t>
            </w:r>
          </w:p>
        </w:tc>
        <w:tc>
          <w:tcPr>
            <w:tcW w:w="1561" w:type="dxa"/>
          </w:tcPr>
          <w:p w:rsidR="006E539B" w:rsidRPr="007A7C34" w:rsidRDefault="007A7C34" w:rsidP="00AB201D">
            <w:pPr>
              <w:widowControl/>
              <w:spacing w:line="520" w:lineRule="atLeast"/>
              <w:jc w:val="center"/>
              <w:rPr>
                <w:rFonts w:ascii="楷体_GB2312" w:eastAsia="楷体_GB2312"/>
                <w:bCs/>
                <w:kern w:val="0"/>
                <w:sz w:val="24"/>
              </w:rPr>
            </w:pPr>
            <w:r w:rsidRPr="007A7C34">
              <w:rPr>
                <w:rFonts w:ascii="楷体_GB2312" w:eastAsia="楷体_GB2312" w:hint="eastAsia"/>
                <w:bCs/>
                <w:kern w:val="0"/>
                <w:sz w:val="24"/>
              </w:rPr>
              <w:t>2</w:t>
            </w:r>
            <w:r w:rsidR="00AB201D">
              <w:rPr>
                <w:rFonts w:ascii="楷体_GB2312" w:eastAsia="楷体_GB2312" w:hint="eastAsia"/>
                <w:bCs/>
                <w:kern w:val="0"/>
                <w:sz w:val="24"/>
              </w:rPr>
              <w:t>8</w:t>
            </w:r>
          </w:p>
        </w:tc>
        <w:tc>
          <w:tcPr>
            <w:tcW w:w="1654" w:type="dxa"/>
            <w:vAlign w:val="center"/>
          </w:tcPr>
          <w:p w:rsidR="006E539B" w:rsidRPr="007A7C34" w:rsidRDefault="006E539B" w:rsidP="00AB201D">
            <w:pPr>
              <w:widowControl/>
              <w:spacing w:line="520" w:lineRule="atLeast"/>
              <w:jc w:val="center"/>
              <w:rPr>
                <w:rFonts w:ascii="楷体_GB2312" w:eastAsia="楷体_GB2312"/>
                <w:bCs/>
                <w:kern w:val="0"/>
                <w:sz w:val="24"/>
              </w:rPr>
            </w:pPr>
            <w:r w:rsidRPr="007A7C34">
              <w:rPr>
                <w:rFonts w:ascii="楷体_GB2312" w:eastAsia="楷体_GB2312"/>
                <w:bCs/>
                <w:kern w:val="0"/>
                <w:sz w:val="24"/>
              </w:rPr>
              <w:t>1</w:t>
            </w:r>
            <w:r w:rsidR="00AB201D">
              <w:rPr>
                <w:rFonts w:ascii="楷体_GB2312" w:eastAsia="楷体_GB2312" w:hint="eastAsia"/>
                <w:bCs/>
                <w:kern w:val="0"/>
                <w:sz w:val="24"/>
              </w:rPr>
              <w:t>9</w:t>
            </w:r>
            <w:r w:rsidRPr="007A7C34">
              <w:rPr>
                <w:rFonts w:ascii="楷体_GB2312" w:eastAsia="楷体_GB2312"/>
                <w:bCs/>
                <w:kern w:val="0"/>
                <w:sz w:val="24"/>
              </w:rPr>
              <w:t>%</w:t>
            </w:r>
          </w:p>
        </w:tc>
      </w:tr>
      <w:tr w:rsidR="006E539B" w:rsidRPr="003265F4" w:rsidTr="002F46C9">
        <w:trPr>
          <w:cantSplit/>
          <w:trHeight w:val="534"/>
        </w:trPr>
        <w:tc>
          <w:tcPr>
            <w:tcW w:w="1855" w:type="dxa"/>
            <w:vMerge/>
            <w:vAlign w:val="center"/>
          </w:tcPr>
          <w:p w:rsidR="006E539B" w:rsidRPr="007A7C34" w:rsidRDefault="006E539B" w:rsidP="002F46C9">
            <w:pPr>
              <w:widowControl/>
              <w:adjustRightInd w:val="0"/>
              <w:snapToGrid w:val="0"/>
              <w:spacing w:line="320" w:lineRule="exact"/>
              <w:jc w:val="center"/>
              <w:rPr>
                <w:rFonts w:asciiTheme="minorEastAsia" w:hAnsiTheme="minorEastAsia"/>
                <w:color w:val="000000"/>
                <w:kern w:val="0"/>
                <w:sz w:val="28"/>
                <w:szCs w:val="28"/>
              </w:rPr>
            </w:pPr>
          </w:p>
        </w:tc>
        <w:tc>
          <w:tcPr>
            <w:tcW w:w="3360" w:type="dxa"/>
            <w:tcMar>
              <w:top w:w="0" w:type="dxa"/>
              <w:left w:w="108" w:type="dxa"/>
              <w:bottom w:w="0" w:type="dxa"/>
              <w:right w:w="108" w:type="dxa"/>
            </w:tcMar>
            <w:vAlign w:val="center"/>
          </w:tcPr>
          <w:p w:rsidR="006E539B" w:rsidRPr="007A7C34" w:rsidRDefault="006E539B" w:rsidP="002F46C9">
            <w:pPr>
              <w:widowControl/>
              <w:spacing w:line="520" w:lineRule="atLeast"/>
              <w:jc w:val="center"/>
              <w:rPr>
                <w:rFonts w:ascii="楷体_GB2312" w:eastAsia="楷体_GB2312"/>
                <w:bCs/>
                <w:kern w:val="0"/>
                <w:sz w:val="24"/>
              </w:rPr>
            </w:pPr>
            <w:r w:rsidRPr="007A7C34">
              <w:rPr>
                <w:rFonts w:ascii="楷体_GB2312" w:eastAsia="楷体_GB2312" w:hint="eastAsia"/>
                <w:bCs/>
                <w:kern w:val="0"/>
                <w:sz w:val="24"/>
              </w:rPr>
              <w:t>专业必修环节</w:t>
            </w:r>
          </w:p>
        </w:tc>
        <w:tc>
          <w:tcPr>
            <w:tcW w:w="1561" w:type="dxa"/>
          </w:tcPr>
          <w:p w:rsidR="006E539B" w:rsidRPr="007A7C34" w:rsidRDefault="007A7C34" w:rsidP="001A45FB">
            <w:pPr>
              <w:widowControl/>
              <w:spacing w:line="520" w:lineRule="atLeast"/>
              <w:jc w:val="center"/>
              <w:rPr>
                <w:rFonts w:ascii="楷体_GB2312" w:eastAsia="楷体_GB2312"/>
                <w:bCs/>
                <w:kern w:val="0"/>
                <w:sz w:val="24"/>
              </w:rPr>
            </w:pPr>
            <w:r w:rsidRPr="007A7C34">
              <w:rPr>
                <w:rFonts w:ascii="楷体_GB2312" w:eastAsia="楷体_GB2312" w:hint="eastAsia"/>
                <w:bCs/>
                <w:kern w:val="0"/>
                <w:sz w:val="24"/>
              </w:rPr>
              <w:t>34</w:t>
            </w:r>
          </w:p>
        </w:tc>
        <w:tc>
          <w:tcPr>
            <w:tcW w:w="1654" w:type="dxa"/>
            <w:vAlign w:val="center"/>
          </w:tcPr>
          <w:p w:rsidR="006E539B" w:rsidRPr="007A7C34" w:rsidRDefault="007A7C34" w:rsidP="00AB201D">
            <w:pPr>
              <w:widowControl/>
              <w:spacing w:line="520" w:lineRule="atLeast"/>
              <w:jc w:val="center"/>
              <w:rPr>
                <w:rFonts w:ascii="楷体_GB2312" w:eastAsia="楷体_GB2312"/>
                <w:bCs/>
                <w:kern w:val="0"/>
                <w:sz w:val="24"/>
              </w:rPr>
            </w:pPr>
            <w:r>
              <w:rPr>
                <w:rFonts w:ascii="楷体_GB2312" w:eastAsia="楷体_GB2312" w:hint="eastAsia"/>
                <w:bCs/>
                <w:kern w:val="0"/>
                <w:sz w:val="24"/>
              </w:rPr>
              <w:t>2</w:t>
            </w:r>
            <w:r w:rsidR="00AB201D">
              <w:rPr>
                <w:rFonts w:ascii="楷体_GB2312" w:eastAsia="楷体_GB2312" w:hint="eastAsia"/>
                <w:bCs/>
                <w:kern w:val="0"/>
                <w:sz w:val="24"/>
              </w:rPr>
              <w:t>3</w:t>
            </w:r>
            <w:r w:rsidR="006E539B" w:rsidRPr="007A7C34">
              <w:rPr>
                <w:rFonts w:ascii="楷体_GB2312" w:eastAsia="楷体_GB2312"/>
                <w:bCs/>
                <w:kern w:val="0"/>
                <w:sz w:val="24"/>
              </w:rPr>
              <w:t>%</w:t>
            </w:r>
          </w:p>
        </w:tc>
      </w:tr>
      <w:tr w:rsidR="006E539B" w:rsidRPr="003265F4" w:rsidTr="002F46C9">
        <w:trPr>
          <w:cantSplit/>
          <w:trHeight w:val="445"/>
        </w:trPr>
        <w:tc>
          <w:tcPr>
            <w:tcW w:w="1855" w:type="dxa"/>
            <w:vMerge w:val="restart"/>
            <w:vAlign w:val="center"/>
          </w:tcPr>
          <w:p w:rsidR="006E539B" w:rsidRPr="007A7C34" w:rsidRDefault="006E539B" w:rsidP="002F46C9">
            <w:pPr>
              <w:widowControl/>
              <w:adjustRightInd w:val="0"/>
              <w:snapToGrid w:val="0"/>
              <w:spacing w:line="320" w:lineRule="exact"/>
              <w:jc w:val="center"/>
              <w:rPr>
                <w:rFonts w:asciiTheme="minorEastAsia" w:hAnsiTheme="minorEastAsia"/>
                <w:color w:val="000000"/>
                <w:kern w:val="0"/>
                <w:sz w:val="28"/>
                <w:szCs w:val="28"/>
              </w:rPr>
            </w:pPr>
            <w:r w:rsidRPr="007A7C34">
              <w:rPr>
                <w:rFonts w:asciiTheme="minorEastAsia" w:hAnsiTheme="minorEastAsia" w:hint="eastAsia"/>
                <w:color w:val="000000" w:themeColor="text1"/>
                <w:kern w:val="0"/>
                <w:sz w:val="28"/>
                <w:szCs w:val="28"/>
              </w:rPr>
              <w:t>高层共选课</w:t>
            </w:r>
          </w:p>
        </w:tc>
        <w:tc>
          <w:tcPr>
            <w:tcW w:w="3360" w:type="dxa"/>
            <w:vAlign w:val="center"/>
          </w:tcPr>
          <w:p w:rsidR="006E539B" w:rsidRPr="007A7C34" w:rsidRDefault="006E539B" w:rsidP="002F46C9">
            <w:pPr>
              <w:widowControl/>
              <w:spacing w:line="520" w:lineRule="atLeast"/>
              <w:jc w:val="center"/>
              <w:rPr>
                <w:rFonts w:ascii="楷体_GB2312" w:eastAsia="楷体_GB2312"/>
                <w:bCs/>
                <w:kern w:val="0"/>
                <w:sz w:val="24"/>
              </w:rPr>
            </w:pPr>
            <w:r w:rsidRPr="007A7C34">
              <w:rPr>
                <w:rFonts w:ascii="楷体_GB2312" w:eastAsia="楷体_GB2312" w:hint="eastAsia"/>
                <w:bCs/>
                <w:kern w:val="0"/>
                <w:sz w:val="24"/>
              </w:rPr>
              <w:t>公共</w:t>
            </w:r>
            <w:r w:rsidRPr="007A7C34">
              <w:rPr>
                <w:rFonts w:ascii="楷体_GB2312" w:eastAsia="楷体_GB2312"/>
                <w:bCs/>
                <w:kern w:val="0"/>
                <w:sz w:val="24"/>
              </w:rPr>
              <w:t>选修</w:t>
            </w:r>
            <w:r w:rsidRPr="007A7C34">
              <w:rPr>
                <w:rFonts w:ascii="楷体_GB2312" w:eastAsia="楷体_GB2312" w:hint="eastAsia"/>
                <w:bCs/>
                <w:kern w:val="0"/>
                <w:sz w:val="24"/>
              </w:rPr>
              <w:t>课</w:t>
            </w:r>
          </w:p>
        </w:tc>
        <w:tc>
          <w:tcPr>
            <w:tcW w:w="1561" w:type="dxa"/>
          </w:tcPr>
          <w:p w:rsidR="006E539B" w:rsidRPr="007A7C34" w:rsidRDefault="006E539B" w:rsidP="002F46C9">
            <w:pPr>
              <w:widowControl/>
              <w:spacing w:line="520" w:lineRule="atLeast"/>
              <w:jc w:val="center"/>
              <w:rPr>
                <w:rFonts w:ascii="楷体_GB2312" w:eastAsia="楷体_GB2312"/>
                <w:bCs/>
                <w:kern w:val="0"/>
                <w:sz w:val="24"/>
              </w:rPr>
            </w:pPr>
            <w:r w:rsidRPr="007A7C34">
              <w:rPr>
                <w:rFonts w:ascii="楷体_GB2312" w:eastAsia="楷体_GB2312"/>
                <w:bCs/>
                <w:kern w:val="0"/>
                <w:sz w:val="24"/>
              </w:rPr>
              <w:t>10</w:t>
            </w:r>
          </w:p>
        </w:tc>
        <w:tc>
          <w:tcPr>
            <w:tcW w:w="1654" w:type="dxa"/>
            <w:vAlign w:val="center"/>
          </w:tcPr>
          <w:p w:rsidR="006E539B" w:rsidRPr="007A7C34" w:rsidRDefault="007A7C34" w:rsidP="002F46C9">
            <w:pPr>
              <w:widowControl/>
              <w:spacing w:line="520" w:lineRule="atLeast"/>
              <w:jc w:val="center"/>
              <w:rPr>
                <w:rFonts w:ascii="楷体_GB2312" w:eastAsia="楷体_GB2312"/>
                <w:bCs/>
                <w:kern w:val="0"/>
                <w:sz w:val="24"/>
              </w:rPr>
            </w:pPr>
            <w:r>
              <w:rPr>
                <w:rFonts w:ascii="楷体_GB2312" w:eastAsia="楷体_GB2312" w:hint="eastAsia"/>
                <w:bCs/>
                <w:kern w:val="0"/>
                <w:sz w:val="24"/>
              </w:rPr>
              <w:t>9</w:t>
            </w:r>
            <w:r w:rsidR="006E539B" w:rsidRPr="007A7C34">
              <w:rPr>
                <w:rFonts w:ascii="楷体_GB2312" w:eastAsia="楷体_GB2312"/>
                <w:bCs/>
                <w:kern w:val="0"/>
                <w:sz w:val="24"/>
              </w:rPr>
              <w:t>%</w:t>
            </w:r>
          </w:p>
        </w:tc>
      </w:tr>
      <w:tr w:rsidR="006E539B" w:rsidRPr="003265F4" w:rsidTr="002F46C9">
        <w:trPr>
          <w:cantSplit/>
          <w:trHeight w:val="445"/>
        </w:trPr>
        <w:tc>
          <w:tcPr>
            <w:tcW w:w="1855" w:type="dxa"/>
            <w:vMerge/>
            <w:vAlign w:val="center"/>
          </w:tcPr>
          <w:p w:rsidR="006E539B" w:rsidRPr="007A7C34" w:rsidRDefault="006E539B" w:rsidP="002F46C9">
            <w:pPr>
              <w:widowControl/>
              <w:adjustRightInd w:val="0"/>
              <w:snapToGrid w:val="0"/>
              <w:spacing w:line="320" w:lineRule="exact"/>
              <w:jc w:val="center"/>
              <w:rPr>
                <w:rFonts w:asciiTheme="minorEastAsia" w:hAnsiTheme="minorEastAsia"/>
                <w:color w:val="000000" w:themeColor="text1"/>
                <w:kern w:val="0"/>
                <w:sz w:val="28"/>
                <w:szCs w:val="28"/>
              </w:rPr>
            </w:pPr>
          </w:p>
        </w:tc>
        <w:tc>
          <w:tcPr>
            <w:tcW w:w="3360" w:type="dxa"/>
            <w:vAlign w:val="center"/>
          </w:tcPr>
          <w:p w:rsidR="006E539B" w:rsidRPr="007A7C34" w:rsidRDefault="006E539B" w:rsidP="002F46C9">
            <w:pPr>
              <w:widowControl/>
              <w:spacing w:line="520" w:lineRule="atLeast"/>
              <w:jc w:val="center"/>
              <w:rPr>
                <w:rFonts w:ascii="楷体_GB2312" w:eastAsia="楷体_GB2312"/>
                <w:bCs/>
                <w:kern w:val="0"/>
                <w:sz w:val="24"/>
              </w:rPr>
            </w:pPr>
            <w:r w:rsidRPr="007A7C34">
              <w:rPr>
                <w:rFonts w:ascii="楷体_GB2312" w:eastAsia="楷体_GB2312" w:hint="eastAsia"/>
                <w:bCs/>
                <w:kern w:val="0"/>
                <w:sz w:val="24"/>
              </w:rPr>
              <w:t>专业选修课</w:t>
            </w:r>
          </w:p>
        </w:tc>
        <w:tc>
          <w:tcPr>
            <w:tcW w:w="1561" w:type="dxa"/>
          </w:tcPr>
          <w:p w:rsidR="006E539B" w:rsidRPr="007A7C34" w:rsidRDefault="006E539B" w:rsidP="007A7C34">
            <w:pPr>
              <w:widowControl/>
              <w:spacing w:line="520" w:lineRule="atLeast"/>
              <w:jc w:val="center"/>
              <w:rPr>
                <w:rFonts w:ascii="楷体_GB2312" w:eastAsia="楷体_GB2312"/>
                <w:bCs/>
                <w:kern w:val="0"/>
                <w:sz w:val="24"/>
              </w:rPr>
            </w:pPr>
            <w:r w:rsidRPr="007A7C34">
              <w:rPr>
                <w:rFonts w:ascii="楷体_GB2312" w:eastAsia="楷体_GB2312" w:hint="eastAsia"/>
                <w:bCs/>
                <w:kern w:val="0"/>
                <w:sz w:val="24"/>
              </w:rPr>
              <w:t>1</w:t>
            </w:r>
            <w:r w:rsidR="007A7C34" w:rsidRPr="007A7C34">
              <w:rPr>
                <w:rFonts w:ascii="楷体_GB2312" w:eastAsia="楷体_GB2312" w:hint="eastAsia"/>
                <w:bCs/>
                <w:kern w:val="0"/>
                <w:sz w:val="24"/>
              </w:rPr>
              <w:t>3</w:t>
            </w:r>
          </w:p>
        </w:tc>
        <w:tc>
          <w:tcPr>
            <w:tcW w:w="1654" w:type="dxa"/>
            <w:vAlign w:val="center"/>
          </w:tcPr>
          <w:p w:rsidR="006E539B" w:rsidRPr="007A7C34" w:rsidRDefault="007A7C34" w:rsidP="002F46C9">
            <w:pPr>
              <w:widowControl/>
              <w:spacing w:line="520" w:lineRule="atLeast"/>
              <w:jc w:val="center"/>
              <w:rPr>
                <w:rFonts w:ascii="楷体_GB2312" w:eastAsia="楷体_GB2312"/>
                <w:bCs/>
                <w:kern w:val="0"/>
                <w:sz w:val="24"/>
              </w:rPr>
            </w:pPr>
            <w:r>
              <w:rPr>
                <w:rFonts w:ascii="楷体_GB2312" w:eastAsia="楷体_GB2312" w:hint="eastAsia"/>
                <w:bCs/>
                <w:kern w:val="0"/>
                <w:sz w:val="24"/>
              </w:rPr>
              <w:t>7</w:t>
            </w:r>
            <w:r w:rsidR="006E539B" w:rsidRPr="007A7C34">
              <w:rPr>
                <w:rFonts w:ascii="楷体_GB2312" w:eastAsia="楷体_GB2312"/>
                <w:bCs/>
                <w:kern w:val="0"/>
                <w:sz w:val="24"/>
              </w:rPr>
              <w:t>%</w:t>
            </w:r>
          </w:p>
        </w:tc>
      </w:tr>
      <w:tr w:rsidR="00064250" w:rsidRPr="003265F4" w:rsidTr="002F46C9">
        <w:trPr>
          <w:cantSplit/>
          <w:trHeight w:val="445"/>
        </w:trPr>
        <w:tc>
          <w:tcPr>
            <w:tcW w:w="5215" w:type="dxa"/>
            <w:gridSpan w:val="2"/>
            <w:vAlign w:val="center"/>
          </w:tcPr>
          <w:p w:rsidR="00064250" w:rsidRPr="003265F4" w:rsidRDefault="00064250" w:rsidP="002F46C9">
            <w:pPr>
              <w:widowControl/>
              <w:adjustRightInd w:val="0"/>
              <w:snapToGrid w:val="0"/>
              <w:spacing w:line="320" w:lineRule="exact"/>
              <w:jc w:val="center"/>
              <w:rPr>
                <w:rFonts w:asciiTheme="minorEastAsia" w:hAnsiTheme="minorEastAsia"/>
                <w:color w:val="000000"/>
                <w:sz w:val="28"/>
                <w:szCs w:val="28"/>
                <w:highlight w:val="yellow"/>
              </w:rPr>
            </w:pPr>
            <w:r w:rsidRPr="003265F4">
              <w:rPr>
                <w:rFonts w:asciiTheme="minorEastAsia" w:hAnsiTheme="minorEastAsia" w:hint="eastAsia"/>
                <w:color w:val="000000" w:themeColor="text1"/>
                <w:sz w:val="28"/>
                <w:szCs w:val="28"/>
              </w:rPr>
              <w:t>合计</w:t>
            </w:r>
          </w:p>
        </w:tc>
        <w:tc>
          <w:tcPr>
            <w:tcW w:w="1561" w:type="dxa"/>
            <w:vAlign w:val="center"/>
          </w:tcPr>
          <w:p w:rsidR="00064250" w:rsidRPr="003265F4" w:rsidRDefault="00064250" w:rsidP="00AB201D">
            <w:pPr>
              <w:widowControl/>
              <w:adjustRightInd w:val="0"/>
              <w:snapToGrid w:val="0"/>
              <w:spacing w:line="320" w:lineRule="exact"/>
              <w:jc w:val="center"/>
              <w:rPr>
                <w:rFonts w:asciiTheme="minorEastAsia" w:hAnsiTheme="minorEastAsia"/>
                <w:color w:val="000000"/>
                <w:kern w:val="0"/>
                <w:sz w:val="28"/>
                <w:szCs w:val="28"/>
              </w:rPr>
            </w:pPr>
            <w:r>
              <w:rPr>
                <w:rFonts w:asciiTheme="minorEastAsia" w:hAnsiTheme="minorEastAsia"/>
                <w:color w:val="000000"/>
                <w:kern w:val="0"/>
                <w:sz w:val="28"/>
                <w:szCs w:val="28"/>
              </w:rPr>
              <w:t>1</w:t>
            </w:r>
            <w:r w:rsidR="006E539B">
              <w:rPr>
                <w:rFonts w:asciiTheme="minorEastAsia" w:hAnsiTheme="minorEastAsia" w:hint="eastAsia"/>
                <w:color w:val="000000"/>
                <w:kern w:val="0"/>
                <w:sz w:val="28"/>
                <w:szCs w:val="28"/>
              </w:rPr>
              <w:t>4</w:t>
            </w:r>
            <w:r w:rsidR="00AB201D">
              <w:rPr>
                <w:rFonts w:asciiTheme="minorEastAsia" w:hAnsiTheme="minorEastAsia" w:hint="eastAsia"/>
                <w:color w:val="000000"/>
                <w:kern w:val="0"/>
                <w:sz w:val="28"/>
                <w:szCs w:val="28"/>
              </w:rPr>
              <w:t>6</w:t>
            </w:r>
          </w:p>
        </w:tc>
        <w:tc>
          <w:tcPr>
            <w:tcW w:w="1654" w:type="dxa"/>
            <w:vAlign w:val="center"/>
          </w:tcPr>
          <w:p w:rsidR="00064250" w:rsidRPr="003265F4" w:rsidRDefault="00064250" w:rsidP="002F46C9">
            <w:pPr>
              <w:widowControl/>
              <w:adjustRightInd w:val="0"/>
              <w:snapToGrid w:val="0"/>
              <w:spacing w:line="320" w:lineRule="exact"/>
              <w:jc w:val="center"/>
              <w:rPr>
                <w:rFonts w:asciiTheme="minorEastAsia" w:hAnsiTheme="minorEastAsia"/>
                <w:color w:val="000000"/>
                <w:kern w:val="0"/>
                <w:sz w:val="28"/>
                <w:szCs w:val="28"/>
              </w:rPr>
            </w:pPr>
            <w:r w:rsidRPr="003265F4">
              <w:rPr>
                <w:rFonts w:asciiTheme="minorEastAsia" w:hAnsiTheme="minorEastAsia"/>
                <w:color w:val="000000"/>
                <w:kern w:val="0"/>
                <w:sz w:val="28"/>
                <w:szCs w:val="28"/>
              </w:rPr>
              <w:t>100</w:t>
            </w:r>
          </w:p>
        </w:tc>
      </w:tr>
    </w:tbl>
    <w:p w:rsidR="00064250" w:rsidRPr="00064250" w:rsidRDefault="00064250" w:rsidP="00064250"/>
    <w:p w:rsidR="00FC00B6" w:rsidRDefault="000D6ACA" w:rsidP="009576E5">
      <w:pPr>
        <w:pStyle w:val="1"/>
      </w:pPr>
      <w:r w:rsidRPr="00CF53D6">
        <w:rPr>
          <w:rFonts w:hint="eastAsia"/>
        </w:rPr>
        <w:t>八、</w:t>
      </w:r>
      <w:r w:rsidR="009B7223" w:rsidRPr="00CF53D6">
        <w:rPr>
          <w:rFonts w:hint="eastAsia"/>
        </w:rPr>
        <w:t>【教学设计及时间分配】</w:t>
      </w:r>
    </w:p>
    <w:p w:rsidR="008A4D36" w:rsidRPr="008A4D36" w:rsidRDefault="008A4D36" w:rsidP="008A4D36"/>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993"/>
        <w:gridCol w:w="567"/>
        <w:gridCol w:w="567"/>
        <w:gridCol w:w="694"/>
        <w:gridCol w:w="705"/>
        <w:gridCol w:w="727"/>
        <w:gridCol w:w="567"/>
        <w:gridCol w:w="723"/>
      </w:tblGrid>
      <w:tr w:rsidR="00843885" w:rsidRPr="000425BF" w:rsidTr="00E66018">
        <w:trPr>
          <w:cantSplit/>
          <w:trHeight w:val="333"/>
          <w:jc w:val="center"/>
        </w:trPr>
        <w:tc>
          <w:tcPr>
            <w:tcW w:w="634" w:type="dxa"/>
            <w:vMerge w:val="restart"/>
            <w:tcBorders>
              <w:tl2br w:val="single" w:sz="4" w:space="0" w:color="auto"/>
            </w:tcBorders>
          </w:tcPr>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p>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r w:rsidRPr="000425BF">
              <w:rPr>
                <w:rFonts w:asciiTheme="minorEastAsia" w:eastAsiaTheme="minorEastAsia" w:hAnsiTheme="minorEastAsia" w:cs="仿宋" w:hint="eastAsia"/>
                <w:b/>
                <w:kern w:val="0"/>
                <w:sz w:val="21"/>
                <w:szCs w:val="21"/>
              </w:rPr>
              <w:t>内</w:t>
            </w:r>
          </w:p>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r w:rsidRPr="000425BF">
              <w:rPr>
                <w:rFonts w:asciiTheme="minorEastAsia" w:eastAsiaTheme="minorEastAsia" w:hAnsiTheme="minorEastAsia" w:cs="仿宋" w:hint="eastAsia"/>
                <w:b/>
                <w:kern w:val="0"/>
                <w:sz w:val="21"/>
                <w:szCs w:val="21"/>
              </w:rPr>
              <w:t>容</w:t>
            </w:r>
          </w:p>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p>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p>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r w:rsidRPr="000425BF">
              <w:rPr>
                <w:rFonts w:asciiTheme="minorEastAsia" w:eastAsiaTheme="minorEastAsia" w:hAnsiTheme="minorEastAsia" w:cs="仿宋" w:hint="eastAsia"/>
                <w:b/>
                <w:kern w:val="0"/>
                <w:sz w:val="21"/>
                <w:szCs w:val="21"/>
              </w:rPr>
              <w:t>学</w:t>
            </w:r>
          </w:p>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r w:rsidRPr="000425BF">
              <w:rPr>
                <w:rFonts w:asciiTheme="minorEastAsia" w:eastAsiaTheme="minorEastAsia" w:hAnsiTheme="minorEastAsia" w:cs="仿宋" w:hint="eastAsia"/>
                <w:b/>
                <w:kern w:val="0"/>
                <w:sz w:val="21"/>
                <w:szCs w:val="21"/>
              </w:rPr>
              <w:t>期</w:t>
            </w:r>
          </w:p>
        </w:tc>
        <w:tc>
          <w:tcPr>
            <w:tcW w:w="993" w:type="dxa"/>
            <w:vMerge w:val="restart"/>
            <w:textDirection w:val="tbRlV"/>
            <w:vAlign w:val="center"/>
          </w:tcPr>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r w:rsidRPr="000425BF">
              <w:rPr>
                <w:rFonts w:asciiTheme="minorEastAsia" w:eastAsiaTheme="minorEastAsia" w:hAnsiTheme="minorEastAsia" w:cs="仿宋" w:hint="eastAsia"/>
                <w:b/>
                <w:kern w:val="0"/>
                <w:sz w:val="21"/>
                <w:szCs w:val="21"/>
              </w:rPr>
              <w:t>校内课堂教学</w:t>
            </w:r>
          </w:p>
        </w:tc>
        <w:tc>
          <w:tcPr>
            <w:tcW w:w="567" w:type="dxa"/>
            <w:vMerge w:val="restart"/>
            <w:textDirection w:val="tbRlV"/>
            <w:vAlign w:val="center"/>
          </w:tcPr>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r w:rsidRPr="000425BF">
              <w:rPr>
                <w:rFonts w:asciiTheme="minorEastAsia" w:eastAsiaTheme="minorEastAsia" w:hAnsiTheme="minorEastAsia" w:cs="仿宋" w:hint="eastAsia"/>
                <w:b/>
                <w:kern w:val="0"/>
                <w:sz w:val="21"/>
                <w:szCs w:val="21"/>
              </w:rPr>
              <w:t>入学教育及军训</w:t>
            </w:r>
          </w:p>
        </w:tc>
        <w:tc>
          <w:tcPr>
            <w:tcW w:w="1966" w:type="dxa"/>
            <w:gridSpan w:val="3"/>
            <w:vAlign w:val="center"/>
          </w:tcPr>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r w:rsidRPr="000425BF">
              <w:rPr>
                <w:rFonts w:asciiTheme="minorEastAsia" w:eastAsiaTheme="minorEastAsia" w:hAnsiTheme="minorEastAsia" w:cs="仿宋" w:hint="eastAsia"/>
                <w:b/>
                <w:kern w:val="0"/>
                <w:sz w:val="21"/>
                <w:szCs w:val="21"/>
              </w:rPr>
              <w:t>集中实践项目</w:t>
            </w:r>
          </w:p>
        </w:tc>
        <w:tc>
          <w:tcPr>
            <w:tcW w:w="727" w:type="dxa"/>
            <w:vMerge w:val="restart"/>
            <w:textDirection w:val="tbRlV"/>
            <w:vAlign w:val="center"/>
          </w:tcPr>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r w:rsidRPr="000425BF">
              <w:rPr>
                <w:rFonts w:asciiTheme="minorEastAsia" w:eastAsiaTheme="minorEastAsia" w:hAnsiTheme="minorEastAsia" w:cs="仿宋" w:hint="eastAsia"/>
                <w:b/>
                <w:kern w:val="0"/>
                <w:sz w:val="21"/>
                <w:szCs w:val="21"/>
              </w:rPr>
              <w:t>顶 岗 实 习</w:t>
            </w:r>
          </w:p>
        </w:tc>
        <w:tc>
          <w:tcPr>
            <w:tcW w:w="567" w:type="dxa"/>
            <w:vMerge w:val="restart"/>
            <w:textDirection w:val="tbRlV"/>
            <w:vAlign w:val="center"/>
          </w:tcPr>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r w:rsidRPr="000425BF">
              <w:rPr>
                <w:rFonts w:asciiTheme="minorEastAsia" w:eastAsiaTheme="minorEastAsia" w:hAnsiTheme="minorEastAsia" w:cs="仿宋" w:hint="eastAsia"/>
                <w:b/>
                <w:kern w:val="0"/>
                <w:sz w:val="21"/>
                <w:szCs w:val="21"/>
              </w:rPr>
              <w:t>考      核</w:t>
            </w:r>
          </w:p>
        </w:tc>
        <w:tc>
          <w:tcPr>
            <w:tcW w:w="723" w:type="dxa"/>
            <w:vMerge w:val="restart"/>
            <w:textDirection w:val="tbRlV"/>
            <w:vAlign w:val="center"/>
          </w:tcPr>
          <w:p w:rsidR="00843885" w:rsidRPr="000425BF" w:rsidRDefault="00843885" w:rsidP="00843885">
            <w:pPr>
              <w:pStyle w:val="ad"/>
              <w:adjustRightInd/>
              <w:spacing w:line="240" w:lineRule="auto"/>
              <w:rPr>
                <w:rFonts w:asciiTheme="minorEastAsia" w:eastAsiaTheme="minorEastAsia" w:hAnsiTheme="minorEastAsia" w:cs="仿宋"/>
                <w:b/>
                <w:kern w:val="0"/>
                <w:sz w:val="21"/>
                <w:szCs w:val="21"/>
              </w:rPr>
            </w:pPr>
            <w:r w:rsidRPr="000425BF">
              <w:rPr>
                <w:rFonts w:asciiTheme="minorEastAsia" w:eastAsiaTheme="minorEastAsia" w:hAnsiTheme="minorEastAsia" w:cs="仿宋" w:hint="eastAsia"/>
                <w:b/>
                <w:kern w:val="0"/>
                <w:sz w:val="21"/>
                <w:szCs w:val="21"/>
              </w:rPr>
              <w:t>合    计（周）</w:t>
            </w:r>
          </w:p>
        </w:tc>
      </w:tr>
      <w:tr w:rsidR="00843885" w:rsidRPr="000425BF" w:rsidTr="00E66018">
        <w:trPr>
          <w:cantSplit/>
          <w:trHeight w:val="1758"/>
          <w:jc w:val="center"/>
        </w:trPr>
        <w:tc>
          <w:tcPr>
            <w:tcW w:w="634" w:type="dxa"/>
            <w:vMerge/>
            <w:vAlign w:val="center"/>
          </w:tcPr>
          <w:p w:rsidR="00843885" w:rsidRPr="000425BF" w:rsidRDefault="00843885" w:rsidP="00843885">
            <w:pPr>
              <w:widowControl/>
              <w:ind w:firstLine="420"/>
              <w:jc w:val="left"/>
              <w:rPr>
                <w:rFonts w:asciiTheme="minorEastAsia" w:hAnsiTheme="minorEastAsia" w:cs="仿宋"/>
                <w:kern w:val="0"/>
                <w:szCs w:val="21"/>
              </w:rPr>
            </w:pPr>
          </w:p>
        </w:tc>
        <w:tc>
          <w:tcPr>
            <w:tcW w:w="993" w:type="dxa"/>
            <w:vMerge/>
            <w:vAlign w:val="center"/>
          </w:tcPr>
          <w:p w:rsidR="00843885" w:rsidRPr="000425BF" w:rsidRDefault="00843885" w:rsidP="00843885">
            <w:pPr>
              <w:widowControl/>
              <w:ind w:firstLine="420"/>
              <w:jc w:val="left"/>
              <w:rPr>
                <w:rFonts w:asciiTheme="minorEastAsia" w:hAnsiTheme="minorEastAsia" w:cs="仿宋"/>
                <w:szCs w:val="21"/>
              </w:rPr>
            </w:pPr>
          </w:p>
        </w:tc>
        <w:tc>
          <w:tcPr>
            <w:tcW w:w="567" w:type="dxa"/>
            <w:vMerge/>
            <w:vAlign w:val="center"/>
          </w:tcPr>
          <w:p w:rsidR="00843885" w:rsidRPr="000425BF" w:rsidRDefault="00843885" w:rsidP="00843885">
            <w:pPr>
              <w:widowControl/>
              <w:ind w:firstLine="420"/>
              <w:jc w:val="left"/>
              <w:rPr>
                <w:rFonts w:asciiTheme="minorEastAsia" w:hAnsiTheme="minorEastAsia" w:cs="仿宋"/>
                <w:szCs w:val="21"/>
              </w:rPr>
            </w:pPr>
          </w:p>
        </w:tc>
        <w:tc>
          <w:tcPr>
            <w:tcW w:w="567" w:type="dxa"/>
            <w:tcBorders>
              <w:right w:val="single" w:sz="2" w:space="0" w:color="auto"/>
            </w:tcBorders>
            <w:textDirection w:val="tbRlV"/>
            <w:vAlign w:val="center"/>
          </w:tcPr>
          <w:p w:rsidR="00843885" w:rsidRPr="000425BF" w:rsidRDefault="00B27E35" w:rsidP="00843885">
            <w:pPr>
              <w:widowControl/>
              <w:adjustRightInd w:val="0"/>
              <w:snapToGrid w:val="0"/>
              <w:spacing w:beforeLines="50" w:before="156"/>
              <w:ind w:leftChars="54" w:left="113" w:firstLine="422"/>
              <w:rPr>
                <w:rFonts w:asciiTheme="minorEastAsia" w:hAnsiTheme="minorEastAsia" w:cs="仿宋"/>
                <w:bCs/>
                <w:szCs w:val="21"/>
              </w:rPr>
            </w:pPr>
            <w:r>
              <w:rPr>
                <w:rFonts w:ascii="宋体" w:hAnsi="宋体" w:cs="仿宋" w:hint="eastAsia"/>
                <w:b/>
                <w:szCs w:val="21"/>
              </w:rPr>
              <w:t>认知实习</w:t>
            </w:r>
          </w:p>
        </w:tc>
        <w:tc>
          <w:tcPr>
            <w:tcW w:w="694" w:type="dxa"/>
            <w:tcBorders>
              <w:left w:val="single" w:sz="2" w:space="0" w:color="auto"/>
            </w:tcBorders>
            <w:textDirection w:val="tbRlV"/>
            <w:vAlign w:val="center"/>
          </w:tcPr>
          <w:p w:rsidR="00843885" w:rsidRPr="000425BF" w:rsidRDefault="00843885" w:rsidP="00843885">
            <w:pPr>
              <w:pStyle w:val="ad"/>
              <w:adjustRightInd/>
              <w:spacing w:line="240" w:lineRule="auto"/>
              <w:rPr>
                <w:rFonts w:asciiTheme="minorEastAsia" w:hAnsiTheme="minorEastAsia" w:cs="仿宋"/>
                <w:bCs/>
                <w:szCs w:val="21"/>
              </w:rPr>
            </w:pPr>
            <w:r w:rsidRPr="000425BF">
              <w:rPr>
                <w:rFonts w:ascii="宋体" w:hAnsi="宋体" w:cs="仿宋" w:hint="eastAsia"/>
                <w:b/>
                <w:kern w:val="0"/>
                <w:szCs w:val="21"/>
              </w:rPr>
              <w:t>专业综合实训</w:t>
            </w:r>
          </w:p>
        </w:tc>
        <w:tc>
          <w:tcPr>
            <w:tcW w:w="705" w:type="dxa"/>
          </w:tcPr>
          <w:p w:rsidR="00843885" w:rsidRDefault="00843885" w:rsidP="00843885">
            <w:pPr>
              <w:pStyle w:val="ad"/>
              <w:adjustRightInd/>
              <w:spacing w:line="240" w:lineRule="auto"/>
              <w:rPr>
                <w:rFonts w:ascii="宋体" w:hAnsi="宋体" w:cs="仿宋"/>
                <w:b/>
                <w:kern w:val="0"/>
                <w:szCs w:val="21"/>
              </w:rPr>
            </w:pPr>
          </w:p>
          <w:p w:rsidR="00843885" w:rsidRDefault="00B27E35" w:rsidP="00843885">
            <w:pPr>
              <w:pStyle w:val="ad"/>
              <w:adjustRightInd/>
              <w:spacing w:line="240" w:lineRule="auto"/>
              <w:rPr>
                <w:rFonts w:ascii="宋体" w:hAnsi="宋体" w:cs="仿宋"/>
                <w:b/>
                <w:kern w:val="0"/>
                <w:szCs w:val="21"/>
              </w:rPr>
            </w:pPr>
            <w:r w:rsidRPr="000425BF">
              <w:rPr>
                <w:rFonts w:ascii="宋体" w:hAnsi="宋体" w:cs="仿宋" w:hint="eastAsia"/>
                <w:b/>
                <w:szCs w:val="21"/>
              </w:rPr>
              <w:t>双元培养</w:t>
            </w:r>
          </w:p>
          <w:p w:rsidR="00843885" w:rsidRDefault="00B27E35" w:rsidP="00843885">
            <w:pPr>
              <w:pStyle w:val="ad"/>
              <w:adjustRightInd/>
              <w:spacing w:line="240" w:lineRule="auto"/>
              <w:rPr>
                <w:rFonts w:ascii="宋体" w:hAnsi="宋体" w:cs="仿宋"/>
                <w:b/>
                <w:kern w:val="0"/>
                <w:szCs w:val="21"/>
              </w:rPr>
            </w:pPr>
            <w:r>
              <w:rPr>
                <w:rFonts w:ascii="宋体" w:hAnsi="宋体" w:cs="仿宋" w:hint="eastAsia"/>
                <w:b/>
                <w:kern w:val="0"/>
                <w:szCs w:val="21"/>
              </w:rPr>
              <w:t>（</w:t>
            </w:r>
            <w:r w:rsidR="00843885" w:rsidRPr="000425BF">
              <w:rPr>
                <w:rFonts w:ascii="宋体" w:hAnsi="宋体" w:cs="仿宋" w:hint="eastAsia"/>
                <w:b/>
                <w:kern w:val="0"/>
                <w:szCs w:val="21"/>
              </w:rPr>
              <w:t>跟</w:t>
            </w:r>
          </w:p>
          <w:p w:rsidR="00843885" w:rsidRDefault="00843885" w:rsidP="00843885">
            <w:pPr>
              <w:pStyle w:val="ad"/>
              <w:adjustRightInd/>
              <w:spacing w:line="240" w:lineRule="auto"/>
              <w:rPr>
                <w:rFonts w:ascii="宋体" w:hAnsi="宋体" w:cs="仿宋"/>
                <w:b/>
                <w:kern w:val="0"/>
                <w:szCs w:val="21"/>
              </w:rPr>
            </w:pPr>
            <w:r w:rsidRPr="000425BF">
              <w:rPr>
                <w:rFonts w:ascii="宋体" w:hAnsi="宋体" w:cs="仿宋" w:hint="eastAsia"/>
                <w:b/>
                <w:kern w:val="0"/>
                <w:szCs w:val="21"/>
              </w:rPr>
              <w:t>岗</w:t>
            </w:r>
          </w:p>
          <w:p w:rsidR="00843885" w:rsidRDefault="00843885" w:rsidP="00843885">
            <w:pPr>
              <w:pStyle w:val="ad"/>
              <w:adjustRightInd/>
              <w:spacing w:line="240" w:lineRule="auto"/>
              <w:rPr>
                <w:rFonts w:asciiTheme="minorEastAsia" w:eastAsiaTheme="minorEastAsia" w:hAnsiTheme="minorEastAsia" w:cs="仿宋"/>
                <w:b/>
                <w:kern w:val="0"/>
                <w:sz w:val="21"/>
                <w:szCs w:val="21"/>
              </w:rPr>
            </w:pPr>
            <w:r w:rsidRPr="000425BF">
              <w:rPr>
                <w:rFonts w:asciiTheme="minorEastAsia" w:eastAsiaTheme="minorEastAsia" w:hAnsiTheme="minorEastAsia" w:cs="仿宋" w:hint="eastAsia"/>
                <w:b/>
                <w:kern w:val="0"/>
                <w:sz w:val="21"/>
                <w:szCs w:val="21"/>
              </w:rPr>
              <w:t>实</w:t>
            </w:r>
          </w:p>
          <w:p w:rsidR="00843885" w:rsidRPr="000425BF" w:rsidRDefault="00843885" w:rsidP="00843885">
            <w:pPr>
              <w:pStyle w:val="ad"/>
              <w:adjustRightInd/>
              <w:spacing w:line="240" w:lineRule="auto"/>
              <w:rPr>
                <w:rFonts w:asciiTheme="minorEastAsia" w:hAnsiTheme="minorEastAsia" w:cs="仿宋"/>
                <w:bCs/>
                <w:szCs w:val="21"/>
              </w:rPr>
            </w:pPr>
            <w:r w:rsidRPr="000425BF">
              <w:rPr>
                <w:rFonts w:asciiTheme="minorEastAsia" w:eastAsiaTheme="minorEastAsia" w:hAnsiTheme="minorEastAsia" w:cs="仿宋" w:hint="eastAsia"/>
                <w:b/>
                <w:kern w:val="0"/>
                <w:sz w:val="21"/>
                <w:szCs w:val="21"/>
              </w:rPr>
              <w:t>习</w:t>
            </w:r>
            <w:r w:rsidR="00B27E35">
              <w:rPr>
                <w:rFonts w:asciiTheme="minorEastAsia" w:eastAsiaTheme="minorEastAsia" w:hAnsiTheme="minorEastAsia" w:cs="仿宋" w:hint="eastAsia"/>
                <w:b/>
                <w:kern w:val="0"/>
                <w:sz w:val="21"/>
                <w:szCs w:val="21"/>
              </w:rPr>
              <w:t>）</w:t>
            </w:r>
          </w:p>
        </w:tc>
        <w:tc>
          <w:tcPr>
            <w:tcW w:w="727" w:type="dxa"/>
            <w:vMerge/>
            <w:vAlign w:val="center"/>
          </w:tcPr>
          <w:p w:rsidR="00843885" w:rsidRPr="000425BF" w:rsidRDefault="00843885" w:rsidP="00843885">
            <w:pPr>
              <w:widowControl/>
              <w:adjustRightInd w:val="0"/>
              <w:snapToGrid w:val="0"/>
              <w:spacing w:line="320" w:lineRule="exact"/>
              <w:ind w:firstLine="420"/>
              <w:jc w:val="left"/>
              <w:rPr>
                <w:rFonts w:asciiTheme="minorEastAsia" w:hAnsiTheme="minorEastAsia"/>
                <w:color w:val="000000"/>
                <w:szCs w:val="21"/>
              </w:rPr>
            </w:pPr>
          </w:p>
        </w:tc>
        <w:tc>
          <w:tcPr>
            <w:tcW w:w="567" w:type="dxa"/>
            <w:vMerge/>
            <w:vAlign w:val="center"/>
          </w:tcPr>
          <w:p w:rsidR="00843885" w:rsidRPr="000425BF" w:rsidRDefault="00843885" w:rsidP="00843885">
            <w:pPr>
              <w:widowControl/>
              <w:adjustRightInd w:val="0"/>
              <w:snapToGrid w:val="0"/>
              <w:spacing w:line="320" w:lineRule="exact"/>
              <w:ind w:firstLine="420"/>
              <w:jc w:val="left"/>
              <w:rPr>
                <w:rFonts w:asciiTheme="minorEastAsia" w:hAnsiTheme="minorEastAsia"/>
                <w:color w:val="000000"/>
                <w:szCs w:val="21"/>
              </w:rPr>
            </w:pPr>
          </w:p>
        </w:tc>
        <w:tc>
          <w:tcPr>
            <w:tcW w:w="723" w:type="dxa"/>
            <w:vMerge/>
            <w:vAlign w:val="center"/>
          </w:tcPr>
          <w:p w:rsidR="00843885" w:rsidRPr="000425BF" w:rsidRDefault="00843885" w:rsidP="00843885">
            <w:pPr>
              <w:widowControl/>
              <w:ind w:firstLine="420"/>
              <w:jc w:val="left"/>
              <w:rPr>
                <w:rFonts w:asciiTheme="minorEastAsia" w:hAnsiTheme="minorEastAsia" w:cs="仿宋"/>
                <w:szCs w:val="21"/>
              </w:rPr>
            </w:pPr>
          </w:p>
        </w:tc>
      </w:tr>
      <w:tr w:rsidR="00843885" w:rsidRPr="000425BF" w:rsidTr="00E66018">
        <w:trPr>
          <w:cantSplit/>
          <w:trHeight w:val="376"/>
          <w:jc w:val="center"/>
        </w:trPr>
        <w:tc>
          <w:tcPr>
            <w:tcW w:w="634"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roofErr w:type="gramStart"/>
            <w:r w:rsidRPr="000425BF">
              <w:rPr>
                <w:rFonts w:asciiTheme="minorEastAsia" w:hAnsiTheme="minorEastAsia" w:cs="仿宋" w:hint="eastAsia"/>
                <w:kern w:val="0"/>
                <w:szCs w:val="21"/>
              </w:rPr>
              <w:t>一</w:t>
            </w:r>
            <w:proofErr w:type="gramEnd"/>
          </w:p>
        </w:tc>
        <w:tc>
          <w:tcPr>
            <w:tcW w:w="993" w:type="dxa"/>
            <w:vAlign w:val="center"/>
          </w:tcPr>
          <w:p w:rsidR="00843885" w:rsidRPr="000425BF" w:rsidRDefault="00843885" w:rsidP="00843885">
            <w:pPr>
              <w:adjustRightInd w:val="0"/>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16</w:t>
            </w:r>
          </w:p>
        </w:tc>
        <w:tc>
          <w:tcPr>
            <w:tcW w:w="567" w:type="dxa"/>
            <w:vAlign w:val="center"/>
          </w:tcPr>
          <w:p w:rsidR="00843885" w:rsidRPr="000425BF" w:rsidRDefault="00843885" w:rsidP="00843885">
            <w:pPr>
              <w:adjustRightInd w:val="0"/>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2</w:t>
            </w:r>
          </w:p>
        </w:tc>
        <w:tc>
          <w:tcPr>
            <w:tcW w:w="567" w:type="dxa"/>
            <w:tcBorders>
              <w:right w:val="single" w:sz="2" w:space="0" w:color="auto"/>
            </w:tcBorders>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694" w:type="dxa"/>
            <w:tcBorders>
              <w:left w:val="single" w:sz="2" w:space="0" w:color="auto"/>
            </w:tcBorders>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705"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727" w:type="dxa"/>
            <w:vAlign w:val="center"/>
          </w:tcPr>
          <w:p w:rsidR="00843885" w:rsidRPr="000425BF" w:rsidRDefault="00843885" w:rsidP="00843885">
            <w:pPr>
              <w:adjustRightInd w:val="0"/>
              <w:snapToGrid w:val="0"/>
              <w:ind w:leftChars="-49" w:left="-103" w:rightChars="-51" w:right="-107"/>
              <w:jc w:val="center"/>
              <w:rPr>
                <w:rFonts w:asciiTheme="minorEastAsia" w:hAnsiTheme="minorEastAsia" w:cs="仿宋"/>
                <w:kern w:val="0"/>
                <w:szCs w:val="21"/>
              </w:rPr>
            </w:pPr>
          </w:p>
        </w:tc>
        <w:tc>
          <w:tcPr>
            <w:tcW w:w="567" w:type="dxa"/>
            <w:vAlign w:val="center"/>
          </w:tcPr>
          <w:p w:rsidR="00843885" w:rsidRPr="000425BF" w:rsidRDefault="00843885" w:rsidP="00843885">
            <w:pPr>
              <w:adjustRightInd w:val="0"/>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2</w:t>
            </w:r>
          </w:p>
        </w:tc>
        <w:tc>
          <w:tcPr>
            <w:tcW w:w="723"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20</w:t>
            </w:r>
          </w:p>
        </w:tc>
      </w:tr>
      <w:tr w:rsidR="00843885" w:rsidRPr="000425BF" w:rsidTr="00E66018">
        <w:trPr>
          <w:cantSplit/>
          <w:trHeight w:val="286"/>
          <w:jc w:val="center"/>
        </w:trPr>
        <w:tc>
          <w:tcPr>
            <w:tcW w:w="634"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二</w:t>
            </w:r>
          </w:p>
        </w:tc>
        <w:tc>
          <w:tcPr>
            <w:tcW w:w="993" w:type="dxa"/>
            <w:vAlign w:val="center"/>
          </w:tcPr>
          <w:p w:rsidR="00843885" w:rsidRPr="000425BF" w:rsidRDefault="00843885" w:rsidP="00BF19D4">
            <w:pPr>
              <w:adjustRightInd w:val="0"/>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1</w:t>
            </w:r>
            <w:r w:rsidR="00BF19D4">
              <w:rPr>
                <w:rFonts w:asciiTheme="minorEastAsia" w:hAnsiTheme="minorEastAsia" w:cs="仿宋" w:hint="eastAsia"/>
                <w:kern w:val="0"/>
                <w:szCs w:val="21"/>
              </w:rPr>
              <w:t>8</w:t>
            </w:r>
          </w:p>
        </w:tc>
        <w:tc>
          <w:tcPr>
            <w:tcW w:w="567" w:type="dxa"/>
            <w:vAlign w:val="center"/>
          </w:tcPr>
          <w:p w:rsidR="00843885" w:rsidRPr="000425BF" w:rsidRDefault="00843885" w:rsidP="00843885">
            <w:pPr>
              <w:adjustRightInd w:val="0"/>
              <w:snapToGrid w:val="0"/>
              <w:ind w:leftChars="-49" w:left="-103" w:rightChars="-51" w:right="-107"/>
              <w:jc w:val="center"/>
              <w:rPr>
                <w:rFonts w:asciiTheme="minorEastAsia" w:hAnsiTheme="minorEastAsia" w:cs="仿宋"/>
                <w:kern w:val="0"/>
                <w:szCs w:val="21"/>
              </w:rPr>
            </w:pPr>
          </w:p>
        </w:tc>
        <w:tc>
          <w:tcPr>
            <w:tcW w:w="567" w:type="dxa"/>
            <w:tcBorders>
              <w:right w:val="single" w:sz="2" w:space="0" w:color="auto"/>
            </w:tcBorders>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694" w:type="dxa"/>
            <w:tcBorders>
              <w:left w:val="single" w:sz="2" w:space="0" w:color="auto"/>
            </w:tcBorders>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705"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727" w:type="dxa"/>
            <w:vAlign w:val="center"/>
          </w:tcPr>
          <w:p w:rsidR="00843885" w:rsidRPr="000425BF" w:rsidRDefault="00843885" w:rsidP="00843885">
            <w:pPr>
              <w:adjustRightInd w:val="0"/>
              <w:snapToGrid w:val="0"/>
              <w:spacing w:line="310" w:lineRule="atLeast"/>
              <w:ind w:leftChars="-49" w:left="-103" w:rightChars="-51" w:right="-107"/>
              <w:jc w:val="center"/>
              <w:rPr>
                <w:rFonts w:asciiTheme="minorEastAsia" w:hAnsiTheme="minorEastAsia" w:cs="仿宋"/>
                <w:kern w:val="0"/>
                <w:szCs w:val="21"/>
              </w:rPr>
            </w:pPr>
          </w:p>
        </w:tc>
        <w:tc>
          <w:tcPr>
            <w:tcW w:w="567"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2</w:t>
            </w:r>
          </w:p>
        </w:tc>
        <w:tc>
          <w:tcPr>
            <w:tcW w:w="723"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20</w:t>
            </w:r>
          </w:p>
        </w:tc>
      </w:tr>
      <w:tr w:rsidR="00843885" w:rsidRPr="000425BF" w:rsidTr="00E66018">
        <w:trPr>
          <w:cantSplit/>
          <w:trHeight w:val="373"/>
          <w:jc w:val="center"/>
        </w:trPr>
        <w:tc>
          <w:tcPr>
            <w:tcW w:w="634"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三</w:t>
            </w:r>
          </w:p>
        </w:tc>
        <w:tc>
          <w:tcPr>
            <w:tcW w:w="993" w:type="dxa"/>
            <w:vAlign w:val="center"/>
          </w:tcPr>
          <w:p w:rsidR="00843885" w:rsidRPr="000425BF" w:rsidRDefault="00843885" w:rsidP="00BF19D4">
            <w:pPr>
              <w:adjustRightInd w:val="0"/>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1</w:t>
            </w:r>
            <w:r w:rsidR="00BF19D4">
              <w:rPr>
                <w:rFonts w:asciiTheme="minorEastAsia" w:hAnsiTheme="minorEastAsia" w:cs="仿宋" w:hint="eastAsia"/>
                <w:kern w:val="0"/>
                <w:szCs w:val="21"/>
              </w:rPr>
              <w:t>7</w:t>
            </w:r>
          </w:p>
        </w:tc>
        <w:tc>
          <w:tcPr>
            <w:tcW w:w="567" w:type="dxa"/>
            <w:vAlign w:val="center"/>
          </w:tcPr>
          <w:p w:rsidR="00843885" w:rsidRPr="000425BF" w:rsidRDefault="00843885" w:rsidP="00843885">
            <w:pPr>
              <w:adjustRightInd w:val="0"/>
              <w:snapToGrid w:val="0"/>
              <w:ind w:leftChars="-49" w:left="-103" w:rightChars="-51" w:right="-107"/>
              <w:jc w:val="center"/>
              <w:rPr>
                <w:rFonts w:asciiTheme="minorEastAsia" w:hAnsiTheme="minorEastAsia" w:cs="仿宋"/>
                <w:kern w:val="0"/>
                <w:szCs w:val="21"/>
              </w:rPr>
            </w:pPr>
          </w:p>
        </w:tc>
        <w:tc>
          <w:tcPr>
            <w:tcW w:w="567" w:type="dxa"/>
            <w:tcBorders>
              <w:right w:val="single" w:sz="2" w:space="0" w:color="auto"/>
            </w:tcBorders>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694" w:type="dxa"/>
            <w:tcBorders>
              <w:left w:val="single" w:sz="2" w:space="0" w:color="auto"/>
            </w:tcBorders>
            <w:vAlign w:val="center"/>
          </w:tcPr>
          <w:p w:rsidR="00843885" w:rsidRPr="000425BF" w:rsidRDefault="00246734" w:rsidP="00843885">
            <w:pPr>
              <w:snapToGrid w:val="0"/>
              <w:ind w:leftChars="-49" w:left="-103" w:rightChars="-51" w:right="-107"/>
              <w:jc w:val="center"/>
              <w:rPr>
                <w:rFonts w:asciiTheme="minorEastAsia" w:hAnsiTheme="minorEastAsia" w:cs="仿宋"/>
                <w:kern w:val="0"/>
                <w:szCs w:val="21"/>
              </w:rPr>
            </w:pPr>
            <w:r>
              <w:rPr>
                <w:rFonts w:asciiTheme="minorEastAsia" w:hAnsiTheme="minorEastAsia" w:cs="仿宋" w:hint="eastAsia"/>
                <w:kern w:val="0"/>
                <w:szCs w:val="21"/>
              </w:rPr>
              <w:t>1</w:t>
            </w:r>
          </w:p>
        </w:tc>
        <w:tc>
          <w:tcPr>
            <w:tcW w:w="705"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727"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567"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2</w:t>
            </w:r>
          </w:p>
        </w:tc>
        <w:tc>
          <w:tcPr>
            <w:tcW w:w="723"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20</w:t>
            </w:r>
          </w:p>
        </w:tc>
      </w:tr>
      <w:tr w:rsidR="00843885" w:rsidRPr="000425BF" w:rsidTr="00E66018">
        <w:trPr>
          <w:cantSplit/>
          <w:trHeight w:val="342"/>
          <w:jc w:val="center"/>
        </w:trPr>
        <w:tc>
          <w:tcPr>
            <w:tcW w:w="634"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四</w:t>
            </w:r>
          </w:p>
        </w:tc>
        <w:tc>
          <w:tcPr>
            <w:tcW w:w="993" w:type="dxa"/>
            <w:vAlign w:val="center"/>
          </w:tcPr>
          <w:p w:rsidR="00843885" w:rsidRPr="000425BF" w:rsidRDefault="00843885" w:rsidP="00BF19D4">
            <w:pPr>
              <w:adjustRightInd w:val="0"/>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1</w:t>
            </w:r>
            <w:r w:rsidR="00BF19D4">
              <w:rPr>
                <w:rFonts w:asciiTheme="minorEastAsia" w:hAnsiTheme="minorEastAsia" w:cs="仿宋" w:hint="eastAsia"/>
                <w:kern w:val="0"/>
                <w:szCs w:val="21"/>
              </w:rPr>
              <w:t>7</w:t>
            </w:r>
          </w:p>
        </w:tc>
        <w:tc>
          <w:tcPr>
            <w:tcW w:w="567" w:type="dxa"/>
            <w:vAlign w:val="center"/>
          </w:tcPr>
          <w:p w:rsidR="00843885" w:rsidRPr="000425BF" w:rsidRDefault="00843885" w:rsidP="00843885">
            <w:pPr>
              <w:adjustRightInd w:val="0"/>
              <w:snapToGrid w:val="0"/>
              <w:ind w:leftChars="-49" w:left="-103" w:rightChars="-51" w:right="-107"/>
              <w:jc w:val="center"/>
              <w:rPr>
                <w:rFonts w:asciiTheme="minorEastAsia" w:hAnsiTheme="minorEastAsia" w:cs="仿宋"/>
                <w:kern w:val="0"/>
                <w:szCs w:val="21"/>
              </w:rPr>
            </w:pPr>
          </w:p>
        </w:tc>
        <w:tc>
          <w:tcPr>
            <w:tcW w:w="567" w:type="dxa"/>
            <w:tcBorders>
              <w:right w:val="single" w:sz="2" w:space="0" w:color="auto"/>
            </w:tcBorders>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694" w:type="dxa"/>
            <w:tcBorders>
              <w:left w:val="single" w:sz="2" w:space="0" w:color="auto"/>
            </w:tcBorders>
            <w:vAlign w:val="center"/>
          </w:tcPr>
          <w:p w:rsidR="00843885" w:rsidRPr="000425BF" w:rsidRDefault="00246734" w:rsidP="00843885">
            <w:pPr>
              <w:snapToGrid w:val="0"/>
              <w:ind w:leftChars="-49" w:left="-103" w:rightChars="-51" w:right="-107"/>
              <w:jc w:val="center"/>
              <w:rPr>
                <w:rFonts w:asciiTheme="minorEastAsia" w:hAnsiTheme="minorEastAsia" w:cs="仿宋"/>
                <w:kern w:val="0"/>
                <w:szCs w:val="21"/>
              </w:rPr>
            </w:pPr>
            <w:r>
              <w:rPr>
                <w:rFonts w:asciiTheme="minorEastAsia" w:hAnsiTheme="minorEastAsia" w:cs="仿宋" w:hint="eastAsia"/>
                <w:kern w:val="0"/>
                <w:szCs w:val="21"/>
              </w:rPr>
              <w:t>1</w:t>
            </w:r>
          </w:p>
        </w:tc>
        <w:tc>
          <w:tcPr>
            <w:tcW w:w="705"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727"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p>
        </w:tc>
        <w:tc>
          <w:tcPr>
            <w:tcW w:w="567"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2</w:t>
            </w:r>
          </w:p>
        </w:tc>
        <w:tc>
          <w:tcPr>
            <w:tcW w:w="723"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20</w:t>
            </w:r>
          </w:p>
        </w:tc>
      </w:tr>
      <w:tr w:rsidR="00843885" w:rsidRPr="000425BF" w:rsidTr="00E66018">
        <w:trPr>
          <w:cantSplit/>
          <w:trHeight w:val="293"/>
          <w:jc w:val="center"/>
        </w:trPr>
        <w:tc>
          <w:tcPr>
            <w:tcW w:w="634" w:type="dxa"/>
            <w:vAlign w:val="center"/>
          </w:tcPr>
          <w:p w:rsidR="00843885" w:rsidRPr="00BF19D4" w:rsidRDefault="00843885" w:rsidP="00843885">
            <w:pPr>
              <w:snapToGrid w:val="0"/>
              <w:ind w:leftChars="-49" w:left="-103" w:rightChars="-51" w:right="-107"/>
              <w:jc w:val="center"/>
              <w:rPr>
                <w:rFonts w:asciiTheme="minorEastAsia" w:hAnsiTheme="minorEastAsia" w:cs="仿宋"/>
                <w:kern w:val="0"/>
                <w:szCs w:val="21"/>
              </w:rPr>
            </w:pPr>
            <w:r w:rsidRPr="00BF19D4">
              <w:rPr>
                <w:rFonts w:asciiTheme="minorEastAsia" w:hAnsiTheme="minorEastAsia" w:cs="仿宋" w:hint="eastAsia"/>
                <w:kern w:val="0"/>
                <w:szCs w:val="21"/>
              </w:rPr>
              <w:t>五</w:t>
            </w:r>
          </w:p>
        </w:tc>
        <w:tc>
          <w:tcPr>
            <w:tcW w:w="993" w:type="dxa"/>
            <w:vAlign w:val="center"/>
          </w:tcPr>
          <w:p w:rsidR="00843885" w:rsidRPr="00BF19D4" w:rsidRDefault="00E66018" w:rsidP="00E0064F">
            <w:pPr>
              <w:adjustRightInd w:val="0"/>
              <w:snapToGrid w:val="0"/>
              <w:ind w:leftChars="-49" w:left="-103" w:rightChars="-51" w:right="-107"/>
              <w:jc w:val="center"/>
              <w:rPr>
                <w:rFonts w:asciiTheme="minorEastAsia" w:hAnsiTheme="minorEastAsia" w:cs="仿宋"/>
                <w:kern w:val="0"/>
                <w:szCs w:val="21"/>
              </w:rPr>
            </w:pPr>
            <w:r>
              <w:rPr>
                <w:rFonts w:asciiTheme="minorEastAsia" w:hAnsiTheme="minorEastAsia" w:cs="仿宋" w:hint="eastAsia"/>
                <w:kern w:val="0"/>
                <w:szCs w:val="21"/>
              </w:rPr>
              <w:t>18（线上）</w:t>
            </w:r>
          </w:p>
        </w:tc>
        <w:tc>
          <w:tcPr>
            <w:tcW w:w="567" w:type="dxa"/>
            <w:vAlign w:val="center"/>
          </w:tcPr>
          <w:p w:rsidR="00843885" w:rsidRPr="00BF19D4" w:rsidRDefault="00843885" w:rsidP="00843885">
            <w:pPr>
              <w:adjustRightInd w:val="0"/>
              <w:snapToGrid w:val="0"/>
              <w:ind w:leftChars="-49" w:left="-103" w:rightChars="-51" w:right="-107"/>
              <w:jc w:val="center"/>
              <w:rPr>
                <w:rFonts w:asciiTheme="minorEastAsia" w:hAnsiTheme="minorEastAsia" w:cs="仿宋"/>
                <w:kern w:val="0"/>
                <w:szCs w:val="21"/>
              </w:rPr>
            </w:pPr>
          </w:p>
        </w:tc>
        <w:tc>
          <w:tcPr>
            <w:tcW w:w="567" w:type="dxa"/>
            <w:tcBorders>
              <w:right w:val="single" w:sz="2" w:space="0" w:color="auto"/>
            </w:tcBorders>
            <w:vAlign w:val="center"/>
          </w:tcPr>
          <w:p w:rsidR="00843885" w:rsidRPr="00BF19D4" w:rsidRDefault="00843885" w:rsidP="00E615DC">
            <w:pPr>
              <w:snapToGrid w:val="0"/>
              <w:ind w:leftChars="-49" w:left="-103" w:rightChars="-51" w:right="-107"/>
              <w:jc w:val="center"/>
              <w:rPr>
                <w:rFonts w:asciiTheme="minorEastAsia" w:hAnsiTheme="minorEastAsia" w:cs="仿宋"/>
                <w:kern w:val="0"/>
                <w:szCs w:val="21"/>
              </w:rPr>
            </w:pPr>
          </w:p>
        </w:tc>
        <w:tc>
          <w:tcPr>
            <w:tcW w:w="694" w:type="dxa"/>
            <w:tcBorders>
              <w:left w:val="single" w:sz="2" w:space="0" w:color="auto"/>
            </w:tcBorders>
            <w:vAlign w:val="center"/>
          </w:tcPr>
          <w:p w:rsidR="00843885" w:rsidRPr="00BF19D4" w:rsidRDefault="00843885" w:rsidP="00843885">
            <w:pPr>
              <w:snapToGrid w:val="0"/>
              <w:ind w:leftChars="-49" w:left="-103" w:rightChars="-51" w:right="-107"/>
              <w:jc w:val="center"/>
              <w:rPr>
                <w:rFonts w:asciiTheme="minorEastAsia" w:hAnsiTheme="minorEastAsia" w:cs="仿宋"/>
                <w:kern w:val="0"/>
                <w:szCs w:val="21"/>
              </w:rPr>
            </w:pPr>
          </w:p>
        </w:tc>
        <w:tc>
          <w:tcPr>
            <w:tcW w:w="705" w:type="dxa"/>
            <w:vAlign w:val="center"/>
          </w:tcPr>
          <w:p w:rsidR="00843885" w:rsidRPr="00BF19D4" w:rsidRDefault="00E0064F" w:rsidP="00E66018">
            <w:pPr>
              <w:snapToGrid w:val="0"/>
              <w:ind w:leftChars="-49" w:left="-103" w:rightChars="-51" w:right="-107"/>
              <w:jc w:val="center"/>
              <w:rPr>
                <w:rFonts w:asciiTheme="minorEastAsia" w:hAnsiTheme="minorEastAsia" w:cs="仿宋"/>
                <w:kern w:val="0"/>
                <w:szCs w:val="21"/>
              </w:rPr>
            </w:pPr>
            <w:r w:rsidRPr="00BF19D4">
              <w:rPr>
                <w:rFonts w:asciiTheme="minorEastAsia" w:hAnsiTheme="minorEastAsia" w:cs="仿宋" w:hint="eastAsia"/>
                <w:kern w:val="0"/>
                <w:szCs w:val="21"/>
              </w:rPr>
              <w:t>1</w:t>
            </w:r>
            <w:r w:rsidR="00E66018">
              <w:rPr>
                <w:rFonts w:asciiTheme="minorEastAsia" w:hAnsiTheme="minorEastAsia" w:cs="仿宋" w:hint="eastAsia"/>
                <w:kern w:val="0"/>
                <w:szCs w:val="21"/>
              </w:rPr>
              <w:t>8</w:t>
            </w:r>
          </w:p>
        </w:tc>
        <w:tc>
          <w:tcPr>
            <w:tcW w:w="727" w:type="dxa"/>
            <w:vAlign w:val="center"/>
          </w:tcPr>
          <w:p w:rsidR="00843885" w:rsidRPr="00BF19D4" w:rsidRDefault="00843885" w:rsidP="00843885">
            <w:pPr>
              <w:snapToGrid w:val="0"/>
              <w:ind w:leftChars="-49" w:left="-103" w:rightChars="-51" w:right="-107"/>
              <w:jc w:val="center"/>
              <w:rPr>
                <w:rFonts w:asciiTheme="minorEastAsia" w:hAnsiTheme="minorEastAsia" w:cs="仿宋"/>
                <w:kern w:val="0"/>
                <w:szCs w:val="21"/>
              </w:rPr>
            </w:pPr>
          </w:p>
        </w:tc>
        <w:tc>
          <w:tcPr>
            <w:tcW w:w="567" w:type="dxa"/>
            <w:vAlign w:val="center"/>
          </w:tcPr>
          <w:p w:rsidR="00843885" w:rsidRPr="00BF19D4" w:rsidRDefault="00E66018" w:rsidP="00843885">
            <w:pPr>
              <w:snapToGrid w:val="0"/>
              <w:ind w:leftChars="-49" w:left="-103" w:rightChars="-51" w:right="-107"/>
              <w:jc w:val="center"/>
              <w:rPr>
                <w:rFonts w:asciiTheme="minorEastAsia" w:hAnsiTheme="minorEastAsia" w:cs="仿宋"/>
                <w:kern w:val="0"/>
                <w:szCs w:val="21"/>
              </w:rPr>
            </w:pPr>
            <w:r>
              <w:rPr>
                <w:rFonts w:asciiTheme="minorEastAsia" w:hAnsiTheme="minorEastAsia" w:cs="仿宋" w:hint="eastAsia"/>
                <w:kern w:val="0"/>
                <w:szCs w:val="21"/>
              </w:rPr>
              <w:t>2</w:t>
            </w:r>
          </w:p>
        </w:tc>
        <w:tc>
          <w:tcPr>
            <w:tcW w:w="723" w:type="dxa"/>
            <w:vAlign w:val="center"/>
          </w:tcPr>
          <w:p w:rsidR="00843885" w:rsidRPr="00BF19D4" w:rsidRDefault="00E0064F" w:rsidP="00843885">
            <w:pPr>
              <w:snapToGrid w:val="0"/>
              <w:ind w:leftChars="-49" w:left="-103" w:rightChars="-51" w:right="-107"/>
              <w:jc w:val="center"/>
              <w:rPr>
                <w:rFonts w:asciiTheme="minorEastAsia" w:hAnsiTheme="minorEastAsia" w:cs="仿宋"/>
                <w:kern w:val="0"/>
                <w:szCs w:val="21"/>
              </w:rPr>
            </w:pPr>
            <w:r w:rsidRPr="00BF19D4">
              <w:rPr>
                <w:rFonts w:asciiTheme="minorEastAsia" w:hAnsiTheme="minorEastAsia" w:cs="仿宋" w:hint="eastAsia"/>
                <w:kern w:val="0"/>
                <w:szCs w:val="21"/>
              </w:rPr>
              <w:t>20</w:t>
            </w:r>
          </w:p>
        </w:tc>
      </w:tr>
      <w:tr w:rsidR="00843885" w:rsidRPr="000425BF" w:rsidTr="00E66018">
        <w:trPr>
          <w:cantSplit/>
          <w:trHeight w:val="405"/>
          <w:jc w:val="center"/>
        </w:trPr>
        <w:tc>
          <w:tcPr>
            <w:tcW w:w="634" w:type="dxa"/>
            <w:vAlign w:val="center"/>
          </w:tcPr>
          <w:p w:rsidR="00843885" w:rsidRPr="00102EB5" w:rsidRDefault="00843885" w:rsidP="00843885">
            <w:pPr>
              <w:snapToGrid w:val="0"/>
              <w:ind w:leftChars="-49" w:left="-103" w:rightChars="-51" w:right="-107"/>
              <w:jc w:val="center"/>
              <w:rPr>
                <w:rFonts w:asciiTheme="minorEastAsia" w:hAnsiTheme="minorEastAsia" w:cs="仿宋"/>
                <w:kern w:val="0"/>
                <w:szCs w:val="21"/>
              </w:rPr>
            </w:pPr>
            <w:r w:rsidRPr="00102EB5">
              <w:rPr>
                <w:rFonts w:asciiTheme="minorEastAsia" w:hAnsiTheme="minorEastAsia" w:cs="仿宋" w:hint="eastAsia"/>
                <w:kern w:val="0"/>
                <w:szCs w:val="21"/>
              </w:rPr>
              <w:t>六</w:t>
            </w:r>
          </w:p>
        </w:tc>
        <w:tc>
          <w:tcPr>
            <w:tcW w:w="993" w:type="dxa"/>
            <w:vAlign w:val="center"/>
          </w:tcPr>
          <w:p w:rsidR="00843885" w:rsidRPr="00102EB5" w:rsidRDefault="00843885" w:rsidP="00843885">
            <w:pPr>
              <w:adjustRightInd w:val="0"/>
              <w:snapToGrid w:val="0"/>
              <w:ind w:leftChars="-49" w:left="-103" w:rightChars="-51" w:right="-107"/>
              <w:jc w:val="center"/>
              <w:rPr>
                <w:rFonts w:asciiTheme="minorEastAsia" w:hAnsiTheme="minorEastAsia" w:cs="仿宋"/>
                <w:kern w:val="0"/>
                <w:szCs w:val="21"/>
                <w:highlight w:val="yellow"/>
              </w:rPr>
            </w:pPr>
          </w:p>
        </w:tc>
        <w:tc>
          <w:tcPr>
            <w:tcW w:w="567" w:type="dxa"/>
            <w:vAlign w:val="center"/>
          </w:tcPr>
          <w:p w:rsidR="00843885" w:rsidRPr="00102EB5" w:rsidRDefault="00843885" w:rsidP="00843885">
            <w:pPr>
              <w:adjustRightInd w:val="0"/>
              <w:snapToGrid w:val="0"/>
              <w:ind w:leftChars="-49" w:left="-103" w:rightChars="-51" w:right="-107"/>
              <w:jc w:val="center"/>
              <w:rPr>
                <w:rFonts w:asciiTheme="minorEastAsia" w:hAnsiTheme="minorEastAsia" w:cs="仿宋"/>
                <w:kern w:val="0"/>
                <w:szCs w:val="21"/>
                <w:highlight w:val="yellow"/>
              </w:rPr>
            </w:pPr>
          </w:p>
        </w:tc>
        <w:tc>
          <w:tcPr>
            <w:tcW w:w="567" w:type="dxa"/>
            <w:tcBorders>
              <w:right w:val="single" w:sz="2" w:space="0" w:color="auto"/>
            </w:tcBorders>
            <w:vAlign w:val="center"/>
          </w:tcPr>
          <w:p w:rsidR="00843885" w:rsidRPr="00102EB5" w:rsidRDefault="00843885" w:rsidP="00843885">
            <w:pPr>
              <w:snapToGrid w:val="0"/>
              <w:ind w:leftChars="-49" w:left="-103" w:rightChars="-51" w:right="-107"/>
              <w:jc w:val="center"/>
              <w:rPr>
                <w:rFonts w:asciiTheme="minorEastAsia" w:hAnsiTheme="minorEastAsia" w:cs="仿宋"/>
                <w:kern w:val="0"/>
                <w:szCs w:val="21"/>
                <w:highlight w:val="yellow"/>
              </w:rPr>
            </w:pPr>
          </w:p>
        </w:tc>
        <w:tc>
          <w:tcPr>
            <w:tcW w:w="694" w:type="dxa"/>
            <w:tcBorders>
              <w:left w:val="single" w:sz="2" w:space="0" w:color="auto"/>
            </w:tcBorders>
            <w:vAlign w:val="center"/>
          </w:tcPr>
          <w:p w:rsidR="00843885" w:rsidRPr="00102EB5" w:rsidRDefault="00843885" w:rsidP="00843885">
            <w:pPr>
              <w:snapToGrid w:val="0"/>
              <w:ind w:leftChars="-49" w:left="-103" w:rightChars="-51" w:right="-107"/>
              <w:jc w:val="center"/>
              <w:rPr>
                <w:rFonts w:asciiTheme="minorEastAsia" w:hAnsiTheme="minorEastAsia" w:cs="仿宋"/>
                <w:kern w:val="0"/>
                <w:szCs w:val="21"/>
                <w:highlight w:val="yellow"/>
              </w:rPr>
            </w:pPr>
          </w:p>
        </w:tc>
        <w:tc>
          <w:tcPr>
            <w:tcW w:w="705" w:type="dxa"/>
            <w:vAlign w:val="center"/>
          </w:tcPr>
          <w:p w:rsidR="00843885" w:rsidRPr="00102EB5" w:rsidRDefault="00843885" w:rsidP="00843885">
            <w:pPr>
              <w:snapToGrid w:val="0"/>
              <w:ind w:leftChars="-49" w:left="-103" w:rightChars="-51" w:right="-107"/>
              <w:jc w:val="center"/>
              <w:rPr>
                <w:rFonts w:asciiTheme="minorEastAsia" w:hAnsiTheme="minorEastAsia" w:cs="仿宋"/>
                <w:kern w:val="0"/>
                <w:szCs w:val="21"/>
                <w:highlight w:val="yellow"/>
              </w:rPr>
            </w:pPr>
          </w:p>
        </w:tc>
        <w:tc>
          <w:tcPr>
            <w:tcW w:w="727" w:type="dxa"/>
            <w:vAlign w:val="center"/>
          </w:tcPr>
          <w:p w:rsidR="00843885" w:rsidRPr="00102EB5" w:rsidRDefault="00E615DC" w:rsidP="00843885">
            <w:pPr>
              <w:snapToGrid w:val="0"/>
              <w:ind w:leftChars="-49" w:left="-103" w:rightChars="-51" w:right="-107"/>
              <w:jc w:val="center"/>
              <w:rPr>
                <w:rFonts w:asciiTheme="minorEastAsia" w:hAnsiTheme="minorEastAsia" w:cs="仿宋"/>
                <w:kern w:val="0"/>
                <w:szCs w:val="21"/>
                <w:highlight w:val="yellow"/>
              </w:rPr>
            </w:pPr>
            <w:r>
              <w:rPr>
                <w:rFonts w:asciiTheme="minorEastAsia" w:hAnsiTheme="minorEastAsia" w:cs="仿宋" w:hint="eastAsia"/>
                <w:kern w:val="0"/>
                <w:szCs w:val="21"/>
              </w:rPr>
              <w:t>18</w:t>
            </w:r>
          </w:p>
        </w:tc>
        <w:tc>
          <w:tcPr>
            <w:tcW w:w="567" w:type="dxa"/>
            <w:vAlign w:val="center"/>
          </w:tcPr>
          <w:p w:rsidR="00843885" w:rsidRPr="00102EB5" w:rsidRDefault="00843885" w:rsidP="00843885">
            <w:pPr>
              <w:snapToGrid w:val="0"/>
              <w:ind w:leftChars="-49" w:left="-103" w:rightChars="-51" w:right="-107"/>
              <w:jc w:val="center"/>
              <w:rPr>
                <w:rFonts w:asciiTheme="minorEastAsia" w:hAnsiTheme="minorEastAsia" w:cs="仿宋"/>
                <w:kern w:val="0"/>
                <w:szCs w:val="21"/>
                <w:highlight w:val="yellow"/>
              </w:rPr>
            </w:pPr>
          </w:p>
        </w:tc>
        <w:tc>
          <w:tcPr>
            <w:tcW w:w="723" w:type="dxa"/>
            <w:vAlign w:val="center"/>
          </w:tcPr>
          <w:p w:rsidR="00843885" w:rsidRPr="00102EB5" w:rsidRDefault="00E615DC" w:rsidP="00843885">
            <w:pPr>
              <w:snapToGrid w:val="0"/>
              <w:ind w:leftChars="-49" w:left="-103" w:rightChars="-51" w:right="-107"/>
              <w:jc w:val="center"/>
              <w:rPr>
                <w:rFonts w:asciiTheme="minorEastAsia" w:hAnsiTheme="minorEastAsia" w:cs="仿宋"/>
                <w:kern w:val="0"/>
                <w:szCs w:val="21"/>
              </w:rPr>
            </w:pPr>
            <w:r>
              <w:rPr>
                <w:rFonts w:asciiTheme="minorEastAsia" w:hAnsiTheme="minorEastAsia" w:cs="仿宋" w:hint="eastAsia"/>
                <w:kern w:val="0"/>
                <w:szCs w:val="21"/>
              </w:rPr>
              <w:t>18</w:t>
            </w:r>
          </w:p>
        </w:tc>
      </w:tr>
      <w:tr w:rsidR="00843885" w:rsidRPr="000425BF" w:rsidTr="00E66018">
        <w:trPr>
          <w:cantSplit/>
          <w:trHeight w:val="394"/>
          <w:jc w:val="center"/>
        </w:trPr>
        <w:tc>
          <w:tcPr>
            <w:tcW w:w="634" w:type="dxa"/>
            <w:vAlign w:val="center"/>
          </w:tcPr>
          <w:p w:rsidR="00843885" w:rsidRPr="000425BF" w:rsidRDefault="00843885" w:rsidP="00843885">
            <w:pPr>
              <w:snapToGrid w:val="0"/>
              <w:ind w:leftChars="-49" w:left="-103" w:rightChars="-51" w:right="-107"/>
              <w:jc w:val="center"/>
              <w:rPr>
                <w:rFonts w:asciiTheme="minorEastAsia" w:hAnsiTheme="minorEastAsia" w:cs="仿宋"/>
                <w:kern w:val="0"/>
                <w:szCs w:val="21"/>
              </w:rPr>
            </w:pPr>
            <w:r w:rsidRPr="000425BF">
              <w:rPr>
                <w:rFonts w:asciiTheme="minorEastAsia" w:hAnsiTheme="minorEastAsia" w:cs="仿宋" w:hint="eastAsia"/>
                <w:kern w:val="0"/>
                <w:szCs w:val="21"/>
              </w:rPr>
              <w:t>合计</w:t>
            </w:r>
          </w:p>
        </w:tc>
        <w:tc>
          <w:tcPr>
            <w:tcW w:w="993" w:type="dxa"/>
            <w:vAlign w:val="center"/>
          </w:tcPr>
          <w:p w:rsidR="00843885" w:rsidRPr="00E0064F" w:rsidRDefault="009538C8" w:rsidP="00057695">
            <w:pPr>
              <w:adjustRightInd w:val="0"/>
              <w:snapToGrid w:val="0"/>
              <w:ind w:leftChars="-49" w:left="-103" w:rightChars="-51" w:right="-107"/>
              <w:jc w:val="center"/>
              <w:rPr>
                <w:rFonts w:asciiTheme="minorEastAsia" w:hAnsiTheme="minorEastAsia" w:cs="仿宋"/>
                <w:kern w:val="0"/>
                <w:szCs w:val="21"/>
              </w:rPr>
            </w:pPr>
            <w:r>
              <w:rPr>
                <w:rFonts w:asciiTheme="minorEastAsia" w:hAnsiTheme="minorEastAsia" w:cs="仿宋" w:hint="eastAsia"/>
                <w:kern w:val="0"/>
                <w:szCs w:val="21"/>
              </w:rPr>
              <w:t>86</w:t>
            </w:r>
          </w:p>
        </w:tc>
        <w:tc>
          <w:tcPr>
            <w:tcW w:w="567" w:type="dxa"/>
            <w:vAlign w:val="center"/>
          </w:tcPr>
          <w:p w:rsidR="00843885" w:rsidRPr="00E0064F" w:rsidRDefault="00843885" w:rsidP="00843885">
            <w:pPr>
              <w:adjustRightInd w:val="0"/>
              <w:snapToGrid w:val="0"/>
              <w:ind w:leftChars="-49" w:left="-103" w:rightChars="-51" w:right="-107"/>
              <w:jc w:val="center"/>
              <w:rPr>
                <w:rFonts w:asciiTheme="minorEastAsia" w:hAnsiTheme="minorEastAsia" w:cs="仿宋"/>
                <w:kern w:val="0"/>
                <w:szCs w:val="21"/>
              </w:rPr>
            </w:pPr>
            <w:r w:rsidRPr="00E0064F">
              <w:rPr>
                <w:rFonts w:asciiTheme="minorEastAsia" w:hAnsiTheme="minorEastAsia" w:cs="仿宋" w:hint="eastAsia"/>
                <w:kern w:val="0"/>
                <w:szCs w:val="21"/>
              </w:rPr>
              <w:t>2</w:t>
            </w:r>
          </w:p>
        </w:tc>
        <w:tc>
          <w:tcPr>
            <w:tcW w:w="567" w:type="dxa"/>
            <w:vAlign w:val="center"/>
          </w:tcPr>
          <w:p w:rsidR="00843885" w:rsidRPr="00E0064F" w:rsidRDefault="00E0064F" w:rsidP="00843885">
            <w:pPr>
              <w:snapToGrid w:val="0"/>
              <w:ind w:leftChars="-49" w:left="-103" w:rightChars="-51" w:right="-107"/>
              <w:jc w:val="center"/>
              <w:rPr>
                <w:rFonts w:asciiTheme="minorEastAsia" w:hAnsiTheme="minorEastAsia" w:cs="仿宋"/>
                <w:kern w:val="0"/>
                <w:szCs w:val="21"/>
              </w:rPr>
            </w:pPr>
            <w:r w:rsidRPr="00E0064F">
              <w:rPr>
                <w:rFonts w:asciiTheme="minorEastAsia" w:hAnsiTheme="minorEastAsia" w:cs="仿宋" w:hint="eastAsia"/>
                <w:kern w:val="0"/>
                <w:szCs w:val="21"/>
              </w:rPr>
              <w:t>0</w:t>
            </w:r>
          </w:p>
        </w:tc>
        <w:tc>
          <w:tcPr>
            <w:tcW w:w="694" w:type="dxa"/>
            <w:vAlign w:val="center"/>
          </w:tcPr>
          <w:p w:rsidR="00843885" w:rsidRPr="00E0064F" w:rsidRDefault="009538C8" w:rsidP="00843885">
            <w:pPr>
              <w:snapToGrid w:val="0"/>
              <w:ind w:leftChars="-49" w:left="-103" w:rightChars="-51" w:right="-107"/>
              <w:jc w:val="center"/>
              <w:rPr>
                <w:rFonts w:asciiTheme="minorEastAsia" w:hAnsiTheme="minorEastAsia" w:cs="仿宋"/>
                <w:kern w:val="0"/>
                <w:szCs w:val="21"/>
              </w:rPr>
            </w:pPr>
            <w:r>
              <w:rPr>
                <w:rFonts w:asciiTheme="minorEastAsia" w:hAnsiTheme="minorEastAsia" w:cs="仿宋" w:hint="eastAsia"/>
                <w:kern w:val="0"/>
                <w:szCs w:val="21"/>
              </w:rPr>
              <w:t>2</w:t>
            </w:r>
          </w:p>
        </w:tc>
        <w:tc>
          <w:tcPr>
            <w:tcW w:w="705" w:type="dxa"/>
            <w:vAlign w:val="center"/>
          </w:tcPr>
          <w:p w:rsidR="00843885" w:rsidRPr="00E0064F" w:rsidRDefault="00E0064F" w:rsidP="009538C8">
            <w:pPr>
              <w:snapToGrid w:val="0"/>
              <w:ind w:leftChars="-49" w:left="-103" w:rightChars="-51" w:right="-107"/>
              <w:jc w:val="center"/>
              <w:rPr>
                <w:rFonts w:asciiTheme="minorEastAsia" w:hAnsiTheme="minorEastAsia" w:cs="仿宋"/>
                <w:kern w:val="0"/>
                <w:szCs w:val="21"/>
              </w:rPr>
            </w:pPr>
            <w:r w:rsidRPr="00E0064F">
              <w:rPr>
                <w:rFonts w:asciiTheme="minorEastAsia" w:hAnsiTheme="minorEastAsia" w:cs="仿宋" w:hint="eastAsia"/>
                <w:kern w:val="0"/>
                <w:szCs w:val="21"/>
              </w:rPr>
              <w:t>1</w:t>
            </w:r>
            <w:r w:rsidR="009538C8">
              <w:rPr>
                <w:rFonts w:asciiTheme="minorEastAsia" w:hAnsiTheme="minorEastAsia" w:cs="仿宋" w:hint="eastAsia"/>
                <w:kern w:val="0"/>
                <w:szCs w:val="21"/>
              </w:rPr>
              <w:t>8</w:t>
            </w:r>
          </w:p>
        </w:tc>
        <w:tc>
          <w:tcPr>
            <w:tcW w:w="727" w:type="dxa"/>
            <w:vAlign w:val="center"/>
          </w:tcPr>
          <w:p w:rsidR="00843885" w:rsidRPr="00E0064F" w:rsidRDefault="00057695" w:rsidP="00843885">
            <w:pPr>
              <w:snapToGrid w:val="0"/>
              <w:ind w:leftChars="-49" w:left="-103" w:rightChars="-51" w:right="-107"/>
              <w:jc w:val="center"/>
              <w:rPr>
                <w:rFonts w:asciiTheme="minorEastAsia" w:hAnsiTheme="minorEastAsia" w:cs="仿宋"/>
                <w:kern w:val="0"/>
                <w:szCs w:val="21"/>
              </w:rPr>
            </w:pPr>
            <w:r w:rsidRPr="00E0064F">
              <w:rPr>
                <w:rFonts w:asciiTheme="minorEastAsia" w:hAnsiTheme="minorEastAsia" w:cs="仿宋" w:hint="eastAsia"/>
                <w:kern w:val="0"/>
                <w:szCs w:val="21"/>
              </w:rPr>
              <w:t>18</w:t>
            </w:r>
          </w:p>
        </w:tc>
        <w:tc>
          <w:tcPr>
            <w:tcW w:w="567" w:type="dxa"/>
            <w:vAlign w:val="center"/>
          </w:tcPr>
          <w:p w:rsidR="00843885" w:rsidRPr="00E0064F" w:rsidRDefault="009538C8" w:rsidP="00843885">
            <w:pPr>
              <w:snapToGrid w:val="0"/>
              <w:ind w:leftChars="-49" w:left="-103" w:rightChars="-51" w:right="-107"/>
              <w:jc w:val="center"/>
              <w:rPr>
                <w:rFonts w:asciiTheme="minorEastAsia" w:hAnsiTheme="minorEastAsia" w:cs="仿宋"/>
                <w:kern w:val="0"/>
                <w:szCs w:val="21"/>
              </w:rPr>
            </w:pPr>
            <w:r>
              <w:rPr>
                <w:rFonts w:asciiTheme="minorEastAsia" w:hAnsiTheme="minorEastAsia" w:cs="仿宋" w:hint="eastAsia"/>
                <w:kern w:val="0"/>
                <w:szCs w:val="21"/>
              </w:rPr>
              <w:t>10</w:t>
            </w:r>
          </w:p>
        </w:tc>
        <w:tc>
          <w:tcPr>
            <w:tcW w:w="723" w:type="dxa"/>
            <w:vAlign w:val="center"/>
          </w:tcPr>
          <w:p w:rsidR="00843885" w:rsidRPr="00E0064F" w:rsidRDefault="00843885" w:rsidP="00057695">
            <w:pPr>
              <w:snapToGrid w:val="0"/>
              <w:ind w:leftChars="-49" w:left="477" w:rightChars="-51" w:right="-107" w:hangingChars="276" w:hanging="580"/>
              <w:jc w:val="center"/>
              <w:rPr>
                <w:rFonts w:asciiTheme="minorEastAsia" w:hAnsiTheme="minorEastAsia" w:cs="仿宋"/>
                <w:kern w:val="0"/>
                <w:szCs w:val="21"/>
              </w:rPr>
            </w:pPr>
            <w:r w:rsidRPr="00E0064F">
              <w:rPr>
                <w:rFonts w:asciiTheme="minorEastAsia" w:hAnsiTheme="minorEastAsia" w:cs="仿宋" w:hint="eastAsia"/>
                <w:kern w:val="0"/>
                <w:szCs w:val="21"/>
              </w:rPr>
              <w:t>1</w:t>
            </w:r>
            <w:r w:rsidR="00057695" w:rsidRPr="00E0064F">
              <w:rPr>
                <w:rFonts w:asciiTheme="minorEastAsia" w:hAnsiTheme="minorEastAsia" w:cs="仿宋" w:hint="eastAsia"/>
                <w:kern w:val="0"/>
                <w:szCs w:val="21"/>
              </w:rPr>
              <w:t>18</w:t>
            </w:r>
          </w:p>
        </w:tc>
      </w:tr>
    </w:tbl>
    <w:p w:rsidR="000D6ACA" w:rsidRDefault="00D96F68" w:rsidP="00D96F68">
      <w:pPr>
        <w:pStyle w:val="1"/>
      </w:pPr>
      <w:r w:rsidRPr="00057695">
        <w:rPr>
          <w:rFonts w:hint="eastAsia"/>
        </w:rPr>
        <w:t>九、</w:t>
      </w:r>
      <w:r w:rsidR="009B7223" w:rsidRPr="00057695">
        <w:rPr>
          <w:rFonts w:hint="eastAsia"/>
        </w:rPr>
        <w:t>【教学进程安排表】</w:t>
      </w:r>
    </w:p>
    <w:tbl>
      <w:tblPr>
        <w:tblStyle w:val="11"/>
        <w:tblW w:w="0" w:type="auto"/>
        <w:tblLook w:val="04A0" w:firstRow="1" w:lastRow="0" w:firstColumn="1" w:lastColumn="0" w:noHBand="0" w:noVBand="1"/>
      </w:tblPr>
      <w:tblGrid>
        <w:gridCol w:w="393"/>
        <w:gridCol w:w="1104"/>
        <w:gridCol w:w="1483"/>
        <w:gridCol w:w="513"/>
        <w:gridCol w:w="611"/>
        <w:gridCol w:w="611"/>
        <w:gridCol w:w="414"/>
        <w:gridCol w:w="414"/>
        <w:gridCol w:w="414"/>
        <w:gridCol w:w="414"/>
        <w:gridCol w:w="414"/>
        <w:gridCol w:w="414"/>
        <w:gridCol w:w="394"/>
        <w:gridCol w:w="542"/>
        <w:gridCol w:w="393"/>
      </w:tblGrid>
      <w:tr w:rsidR="001C043F" w:rsidRPr="001C043F" w:rsidTr="008B13E7">
        <w:trPr>
          <w:trHeight w:val="285"/>
        </w:trPr>
        <w:tc>
          <w:tcPr>
            <w:tcW w:w="845"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课程性质</w:t>
            </w:r>
          </w:p>
        </w:tc>
        <w:tc>
          <w:tcPr>
            <w:tcW w:w="1386"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课程编码</w:t>
            </w:r>
          </w:p>
        </w:tc>
        <w:tc>
          <w:tcPr>
            <w:tcW w:w="2932"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课程名称</w:t>
            </w:r>
          </w:p>
        </w:tc>
        <w:tc>
          <w:tcPr>
            <w:tcW w:w="1382"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学分</w:t>
            </w:r>
          </w:p>
        </w:tc>
        <w:tc>
          <w:tcPr>
            <w:tcW w:w="2810"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学时</w:t>
            </w:r>
          </w:p>
        </w:tc>
        <w:tc>
          <w:tcPr>
            <w:tcW w:w="6587" w:type="dxa"/>
            <w:gridSpan w:val="6"/>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周学时数</w:t>
            </w:r>
          </w:p>
        </w:tc>
        <w:tc>
          <w:tcPr>
            <w:tcW w:w="2356"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考核方式</w:t>
            </w:r>
          </w:p>
        </w:tc>
        <w:tc>
          <w:tcPr>
            <w:tcW w:w="2147" w:type="dxa"/>
            <w:gridSpan w:val="2"/>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备注</w:t>
            </w:r>
          </w:p>
        </w:tc>
      </w:tr>
      <w:tr w:rsidR="001C043F" w:rsidRPr="001C043F" w:rsidTr="008B13E7">
        <w:trPr>
          <w:trHeight w:val="46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2932"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2"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理论</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实践</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roofErr w:type="gramStart"/>
            <w:r w:rsidRPr="001C043F">
              <w:rPr>
                <w:rFonts w:ascii="宋体" w:hAnsi="宋体" w:cs="宋体" w:hint="eastAsia"/>
                <w:b/>
                <w:bCs/>
                <w:sz w:val="22"/>
              </w:rPr>
              <w:t>一</w:t>
            </w:r>
            <w:proofErr w:type="gramEnd"/>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二</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三</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四</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五</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六</w:t>
            </w:r>
          </w:p>
        </w:tc>
        <w:tc>
          <w:tcPr>
            <w:tcW w:w="2356"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2147" w:type="dxa"/>
            <w:gridSpan w:val="2"/>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r>
      <w:tr w:rsidR="001C043F" w:rsidRPr="001C043F" w:rsidTr="008B13E7">
        <w:trPr>
          <w:trHeight w:val="1050"/>
        </w:trPr>
        <w:tc>
          <w:tcPr>
            <w:tcW w:w="845"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roofErr w:type="gramStart"/>
            <w:r w:rsidRPr="001C043F">
              <w:rPr>
                <w:rFonts w:ascii="宋体" w:hAnsi="宋体" w:cs="宋体" w:hint="eastAsia"/>
                <w:b/>
                <w:bCs/>
                <w:sz w:val="22"/>
              </w:rPr>
              <w:t>思政必修课</w:t>
            </w:r>
            <w:proofErr w:type="gramEnd"/>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4300011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思想道德修养与法律基础</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40</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8</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57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4300021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毛泽东思想和中国特色社会主义理论体系概论</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52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12</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4300071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形势与政策</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16</w:t>
            </w:r>
          </w:p>
        </w:tc>
        <w:tc>
          <w:tcPr>
            <w:tcW w:w="5227" w:type="dxa"/>
            <w:gridSpan w:val="5"/>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8节/学期</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w:t>
            </w:r>
            <w:r w:rsidRPr="001C043F">
              <w:rPr>
                <w:rFonts w:ascii="Noto Sans Mono CJK JP Bold" w:eastAsia="Noto Sans Mono CJK JP Bold" w:hAnsi="Noto Sans Mono CJK JP Bold" w:cs="Noto Sans Mono CJK JP Bold" w:hint="eastAsia"/>
                <w:sz w:val="22"/>
              </w:rPr>
              <w:lastRenderedPageBreak/>
              <w:t>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57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马克思主义中国化进程与青年学生使命担当</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20</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20课时</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4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4318"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小计</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9</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136</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36</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050"/>
        </w:trPr>
        <w:tc>
          <w:tcPr>
            <w:tcW w:w="845"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公共必修课</w:t>
            </w: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4300081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入学教育与军事技能</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8</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52</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2周</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5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5300202</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军事理论</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30</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6</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5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3300011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综合英语</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6</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92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16</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5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1300011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应用文写作</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5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2300011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高等数学</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64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8</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5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34300011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计算机应用基础</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18</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18</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05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4300031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大学生体育与健康</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6</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10</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98</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1</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1</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05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4300051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大学生职业生涯规划与就业指导</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1</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14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6周</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2周</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05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4300031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大学生心理健康教育</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28</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8</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5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5300031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公共艺术</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30</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6</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05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4300061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大学生创新创业指导</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1</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14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2</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8周</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4300131</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公益劳动</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05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安全教育（讲座）</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4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小计</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218</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8</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lastRenderedPageBreak/>
              <w:t>专业基础课</w:t>
            </w: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34325243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软件UI设计</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32</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57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34330043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Web标准化基础知识(HTML5+CSS3)▲</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32</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05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34325063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编程基础（C语言）</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32</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82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34325023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计算机网络基础</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32</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1-8周</w:t>
            </w:r>
          </w:p>
        </w:tc>
      </w:tr>
      <w:tr w:rsidR="001C043F" w:rsidRPr="001C043F" w:rsidTr="008B13E7">
        <w:trPr>
          <w:trHeight w:val="82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34330024</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网络综合布线</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40</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9-18周</w:t>
            </w:r>
          </w:p>
        </w:tc>
      </w:tr>
      <w:tr w:rsidR="001C043F" w:rsidRPr="001C043F" w:rsidTr="008B13E7">
        <w:trPr>
          <w:trHeight w:val="105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34330033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面向对象程序设计</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36</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36</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34325273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JavaScript▲</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36</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36</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49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4318"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小计</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20</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136</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240</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10</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专业核心课</w:t>
            </w: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034342013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前端框架技术▲</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2147" w:type="dxa"/>
            <w:gridSpan w:val="2"/>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前端开发模块</w:t>
            </w:r>
          </w:p>
        </w:tc>
      </w:tr>
      <w:tr w:rsidR="001C043F" w:rsidRPr="001C043F" w:rsidTr="008B13E7">
        <w:trPr>
          <w:trHeight w:val="105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034325083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数据库技术与应用（MySQL）▲</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2147" w:type="dxa"/>
            <w:gridSpan w:val="2"/>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034325143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动态web技术▲</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51</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5</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2147" w:type="dxa"/>
            <w:gridSpan w:val="2"/>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7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034330033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面向对象高级程序设计▲</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2147" w:type="dxa"/>
            <w:gridSpan w:val="2"/>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软件开发模块</w:t>
            </w:r>
          </w:p>
        </w:tc>
      </w:tr>
      <w:tr w:rsidR="001C043F" w:rsidRPr="001C043F" w:rsidTr="008B13E7">
        <w:trPr>
          <w:trHeight w:val="105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034325274</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PYTHON程序设计▲</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2147" w:type="dxa"/>
            <w:gridSpan w:val="2"/>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8F5D7A" w:rsidRDefault="008F5D7A" w:rsidP="008F5D7A">
            <w:pPr>
              <w:jc w:val="left"/>
              <w:rPr>
                <w:rFonts w:ascii="宋体" w:hAnsi="宋体" w:cs="宋体"/>
                <w:color w:val="000000"/>
                <w:sz w:val="22"/>
              </w:rPr>
            </w:pPr>
            <w:r>
              <w:rPr>
                <w:rFonts w:hint="eastAsia"/>
                <w:color w:val="000000"/>
                <w:sz w:val="22"/>
                <w:szCs w:val="22"/>
              </w:rPr>
              <w:t>34325328</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roofErr w:type="gramStart"/>
            <w:r w:rsidRPr="001C043F">
              <w:rPr>
                <w:rFonts w:ascii="Noto Sans Mono CJK JP Bold" w:eastAsia="Noto Sans Mono CJK JP Bold" w:hAnsi="Noto Sans Mono CJK JP Bold" w:cs="Noto Sans Mono CJK JP Bold" w:hint="eastAsia"/>
                <w:sz w:val="22"/>
              </w:rPr>
              <w:t>微信小</w:t>
            </w:r>
            <w:proofErr w:type="gramEnd"/>
            <w:r w:rsidRPr="001C043F">
              <w:rPr>
                <w:rFonts w:ascii="Noto Sans Mono CJK JP Bold" w:eastAsia="Noto Sans Mono CJK JP Bold" w:hAnsi="Noto Sans Mono CJK JP Bold" w:cs="Noto Sans Mono CJK JP Bold" w:hint="eastAsia"/>
                <w:sz w:val="22"/>
              </w:rPr>
              <w:t>程序开发</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034325275</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Linux系统管理</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2147" w:type="dxa"/>
            <w:gridSpan w:val="2"/>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软件测试模块</w:t>
            </w: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0343252</w:t>
            </w:r>
            <w:r w:rsidRPr="001C043F">
              <w:rPr>
                <w:rFonts w:ascii="Noto Sans Mono CJK JP Bold" w:eastAsia="Noto Sans Mono CJK JP Bold" w:hAnsi="Noto Sans Mono CJK JP Bold" w:cs="Noto Sans Mono CJK JP Bold"/>
                <w:sz w:val="22"/>
              </w:rPr>
              <w:lastRenderedPageBreak/>
              <w:t>03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lastRenderedPageBreak/>
              <w:t>软件测试▲</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w:t>
            </w:r>
            <w:r w:rsidRPr="001C043F">
              <w:rPr>
                <w:rFonts w:ascii="Noto Sans Mono CJK JP Bold" w:eastAsia="Noto Sans Mono CJK JP Bold" w:hAnsi="Noto Sans Mono CJK JP Bold" w:cs="Noto Sans Mono CJK JP Bold" w:hint="eastAsia"/>
                <w:sz w:val="22"/>
              </w:rPr>
              <w:lastRenderedPageBreak/>
              <w:t>试</w:t>
            </w:r>
          </w:p>
        </w:tc>
        <w:tc>
          <w:tcPr>
            <w:tcW w:w="2147" w:type="dxa"/>
            <w:gridSpan w:val="2"/>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46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4318"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小计</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28</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238</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289</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14</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13</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050"/>
        </w:trPr>
        <w:tc>
          <w:tcPr>
            <w:tcW w:w="845"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必修环节</w:t>
            </w: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34325276</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web前端开发实训</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26</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1周</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34325133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项目开发实战</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26</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1周</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300033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顶岗实习</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18</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468</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18周</w:t>
            </w: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社会实践</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300013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双元培养</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6</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338</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18周</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46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sz w:val="22"/>
              </w:rPr>
              <w:t>34325298</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毕业设计</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6</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第三学年完成</w:t>
            </w:r>
          </w:p>
        </w:tc>
      </w:tr>
      <w:tr w:rsidR="001C043F" w:rsidRPr="001C043F" w:rsidTr="008B13E7">
        <w:trPr>
          <w:trHeight w:val="46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4318"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小计</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858</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公共选修课</w:t>
            </w: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6067" w:type="dxa"/>
            <w:gridSpan w:val="11"/>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全院公选课由教务部门统一安排，第二、三、四、五学期开设，至少修</w:t>
            </w:r>
            <w:r w:rsidRPr="001C043F">
              <w:rPr>
                <w:rFonts w:ascii="Noto Sans Mono CJK JP Bold" w:eastAsia="Noto Sans Mono CJK JP Bold" w:hAnsi="Noto Sans Mono CJK JP Bold" w:cs="Noto Sans Mono CJK JP Bold"/>
                <w:sz w:val="22"/>
              </w:rPr>
              <w:t>4学分</w:t>
            </w: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85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应选最低学分</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10</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72</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360</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r w:rsidRPr="001C043F">
              <w:rPr>
                <w:rFonts w:ascii="宋体" w:hAnsi="宋体" w:cs="宋体" w:hint="eastAsia"/>
                <w:b/>
                <w:bCs/>
                <w:sz w:val="22"/>
              </w:rPr>
              <w:t>专业群选修课</w:t>
            </w: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34342014</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IT行业前沿技术</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18</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6课时</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6课时</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6课时</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8F5D7A" w:rsidRDefault="008F5D7A" w:rsidP="008F5D7A">
            <w:pPr>
              <w:jc w:val="left"/>
              <w:rPr>
                <w:rFonts w:ascii="宋体" w:hAnsi="宋体" w:cs="宋体"/>
                <w:color w:val="000000"/>
                <w:sz w:val="22"/>
              </w:rPr>
            </w:pPr>
            <w:r>
              <w:rPr>
                <w:rFonts w:hint="eastAsia"/>
                <w:color w:val="000000"/>
                <w:sz w:val="22"/>
                <w:szCs w:val="22"/>
              </w:rPr>
              <w:t>34325244</w:t>
            </w:r>
          </w:p>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Node.js</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1083"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web前端高级方向</w:t>
            </w:r>
          </w:p>
        </w:tc>
        <w:tc>
          <w:tcPr>
            <w:tcW w:w="1064"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四选</w:t>
            </w:r>
            <w:proofErr w:type="gramStart"/>
            <w:r w:rsidRPr="001C043F">
              <w:rPr>
                <w:rFonts w:ascii="Noto Sans Mono CJK JP Bold" w:eastAsia="Noto Sans Mono CJK JP Bold" w:hAnsi="Noto Sans Mono CJK JP Bold" w:cs="Noto Sans Mono CJK JP Bold" w:hint="eastAsia"/>
                <w:sz w:val="22"/>
              </w:rPr>
              <w:t>一</w:t>
            </w:r>
            <w:proofErr w:type="gramEnd"/>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8F5D7A" w:rsidRDefault="008F5D7A" w:rsidP="008F5D7A">
            <w:pPr>
              <w:jc w:val="left"/>
              <w:rPr>
                <w:rFonts w:ascii="宋体" w:hAnsi="宋体" w:cs="宋体"/>
                <w:color w:val="000000"/>
                <w:sz w:val="22"/>
              </w:rPr>
            </w:pPr>
            <w:r>
              <w:rPr>
                <w:rFonts w:hint="eastAsia"/>
                <w:color w:val="000000"/>
                <w:sz w:val="22"/>
                <w:szCs w:val="22"/>
              </w:rPr>
              <w:t>34325254</w:t>
            </w:r>
          </w:p>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roofErr w:type="spellStart"/>
            <w:r w:rsidRPr="001C043F">
              <w:rPr>
                <w:rFonts w:ascii="Noto Sans Mono CJK JP Bold" w:eastAsia="Noto Sans Mono CJK JP Bold" w:hAnsi="Noto Sans Mono CJK JP Bold" w:cs="Noto Sans Mono CJK JP Bold" w:hint="eastAsia"/>
                <w:sz w:val="22"/>
              </w:rPr>
              <w:t>vue</w:t>
            </w:r>
            <w:proofErr w:type="spellEnd"/>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1083"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64"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4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8F5D7A" w:rsidRDefault="008F5D7A" w:rsidP="008F5D7A">
            <w:pPr>
              <w:jc w:val="left"/>
              <w:rPr>
                <w:rFonts w:ascii="宋体" w:hAnsi="宋体" w:cs="宋体"/>
                <w:color w:val="000000"/>
                <w:sz w:val="22"/>
              </w:rPr>
            </w:pPr>
            <w:r>
              <w:rPr>
                <w:rFonts w:hint="eastAsia"/>
                <w:color w:val="000000"/>
                <w:sz w:val="22"/>
                <w:szCs w:val="22"/>
              </w:rPr>
              <w:t>34325264</w:t>
            </w:r>
          </w:p>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roofErr w:type="spellStart"/>
            <w:r w:rsidRPr="001C043F">
              <w:rPr>
                <w:rFonts w:ascii="Noto Sans Mono CJK JP Bold" w:eastAsia="Noto Sans Mono CJK JP Bold" w:hAnsi="Noto Sans Mono CJK JP Bold" w:cs="Noto Sans Mono CJK JP Bold" w:hint="eastAsia"/>
                <w:sz w:val="22"/>
              </w:rPr>
              <w:t>ReactNative</w:t>
            </w:r>
            <w:proofErr w:type="spellEnd"/>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1083"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64"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34330013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路由与交换技术</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1083"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网络运</w:t>
            </w:r>
            <w:proofErr w:type="gramStart"/>
            <w:r w:rsidRPr="001C043F">
              <w:rPr>
                <w:rFonts w:ascii="Noto Sans Mono CJK JP Bold" w:eastAsia="Noto Sans Mono CJK JP Bold" w:hAnsi="Noto Sans Mono CJK JP Bold" w:cs="Noto Sans Mono CJK JP Bold" w:hint="eastAsia"/>
                <w:sz w:val="22"/>
              </w:rPr>
              <w:t>维方</w:t>
            </w:r>
            <w:r w:rsidRPr="001C043F">
              <w:rPr>
                <w:rFonts w:ascii="Noto Sans Mono CJK JP Bold" w:eastAsia="Noto Sans Mono CJK JP Bold" w:hAnsi="Noto Sans Mono CJK JP Bold" w:cs="Noto Sans Mono CJK JP Bold" w:hint="eastAsia"/>
                <w:sz w:val="22"/>
              </w:rPr>
              <w:lastRenderedPageBreak/>
              <w:t>向</w:t>
            </w:r>
            <w:proofErr w:type="gramEnd"/>
          </w:p>
        </w:tc>
        <w:tc>
          <w:tcPr>
            <w:tcW w:w="1064"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05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8F5D7A" w:rsidRDefault="008F5D7A" w:rsidP="008F5D7A">
            <w:pPr>
              <w:jc w:val="left"/>
              <w:rPr>
                <w:rFonts w:ascii="宋体" w:hAnsi="宋体" w:cs="宋体"/>
                <w:color w:val="000000"/>
                <w:sz w:val="22"/>
              </w:rPr>
            </w:pPr>
            <w:r>
              <w:rPr>
                <w:rFonts w:hint="eastAsia"/>
                <w:color w:val="000000"/>
                <w:sz w:val="22"/>
                <w:szCs w:val="22"/>
              </w:rPr>
              <w:t>34325274</w:t>
            </w:r>
          </w:p>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网络系统建设与运维</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1083"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64"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106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34325203</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数据恢复与安全防护</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1083"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64"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85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34325114</w:t>
            </w: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Visio与project应用</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考试</w:t>
            </w:r>
          </w:p>
        </w:tc>
        <w:tc>
          <w:tcPr>
            <w:tcW w:w="1083"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技术支撑方向</w:t>
            </w:r>
          </w:p>
        </w:tc>
        <w:tc>
          <w:tcPr>
            <w:tcW w:w="1064"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85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8F5D7A" w:rsidRDefault="008F5D7A" w:rsidP="008F5D7A">
            <w:pPr>
              <w:jc w:val="left"/>
              <w:rPr>
                <w:rFonts w:ascii="宋体" w:hAnsi="宋体" w:cs="宋体"/>
                <w:color w:val="000000"/>
                <w:sz w:val="22"/>
              </w:rPr>
            </w:pPr>
            <w:r>
              <w:rPr>
                <w:rFonts w:hint="eastAsia"/>
                <w:color w:val="000000"/>
                <w:sz w:val="22"/>
                <w:szCs w:val="22"/>
              </w:rPr>
              <w:t>34325284</w:t>
            </w:r>
          </w:p>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网络营销</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1083"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64"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85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8F5D7A" w:rsidRDefault="008F5D7A" w:rsidP="008F5D7A">
            <w:pPr>
              <w:jc w:val="left"/>
              <w:rPr>
                <w:rFonts w:ascii="宋体" w:hAnsi="宋体" w:cs="宋体"/>
                <w:color w:val="000000"/>
                <w:sz w:val="22"/>
              </w:rPr>
            </w:pPr>
            <w:r>
              <w:rPr>
                <w:rFonts w:hint="eastAsia"/>
                <w:color w:val="000000"/>
                <w:sz w:val="22"/>
                <w:szCs w:val="22"/>
              </w:rPr>
              <w:t>34325294</w:t>
            </w:r>
          </w:p>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项目文档编辑</w:t>
            </w:r>
          </w:p>
        </w:tc>
        <w:tc>
          <w:tcPr>
            <w:tcW w:w="138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34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1083"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64"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241933" w:rsidRDefault="00241933" w:rsidP="00241933">
            <w:pPr>
              <w:jc w:val="left"/>
              <w:rPr>
                <w:rFonts w:ascii="宋体" w:hAnsi="宋体" w:cs="宋体"/>
                <w:color w:val="000000"/>
              </w:rPr>
            </w:pPr>
            <w:r>
              <w:rPr>
                <w:rFonts w:hint="eastAsia"/>
                <w:color w:val="000000"/>
              </w:rPr>
              <w:t>物</w:t>
            </w:r>
            <w:proofErr w:type="gramStart"/>
            <w:r>
              <w:rPr>
                <w:rFonts w:hint="eastAsia"/>
                <w:color w:val="000000"/>
              </w:rPr>
              <w:t>联网组</w:t>
            </w:r>
            <w:proofErr w:type="gramEnd"/>
            <w:r>
              <w:rPr>
                <w:rFonts w:hint="eastAsia"/>
                <w:color w:val="000000"/>
              </w:rPr>
              <w:t>网与应用</w:t>
            </w:r>
          </w:p>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82" w:type="dxa"/>
            <w:hideMark/>
          </w:tcPr>
          <w:p w:rsidR="001C043F" w:rsidRPr="001C043F" w:rsidRDefault="00A97527" w:rsidP="001C043F">
            <w:pPr>
              <w:autoSpaceDE w:val="0"/>
              <w:autoSpaceDN w:val="0"/>
              <w:jc w:val="left"/>
              <w:rPr>
                <w:rFonts w:ascii="Noto Sans Mono CJK JP Bold" w:eastAsiaTheme="minorEastAsia" w:hAnsi="Noto Sans Mono CJK JP Bold" w:cs="Noto Sans Mono CJK JP Bold" w:hint="eastAsia"/>
                <w:sz w:val="22"/>
              </w:rPr>
            </w:pPr>
            <w:r>
              <w:rPr>
                <w:rFonts w:ascii="Noto Sans Mono CJK JP Bold" w:eastAsiaTheme="minorEastAsia"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973492" w:rsidP="001C043F">
            <w:pPr>
              <w:autoSpaceDE w:val="0"/>
              <w:autoSpaceDN w:val="0"/>
              <w:jc w:val="left"/>
              <w:rPr>
                <w:rFonts w:ascii="Noto Sans Mono CJK JP Bold" w:eastAsiaTheme="minorEastAsia" w:hAnsi="Noto Sans Mono CJK JP Bold" w:cs="Noto Sans Mono CJK JP Bold" w:hint="eastAsia"/>
                <w:sz w:val="22"/>
              </w:rPr>
            </w:pPr>
            <w:r>
              <w:rPr>
                <w:rFonts w:ascii="Noto Sans Mono CJK JP Bold" w:eastAsiaTheme="minorEastAsia" w:hAnsi="Noto Sans Mono CJK JP Bold" w:cs="Noto Sans Mono CJK JP Bold" w:hint="eastAsia"/>
                <w:sz w:val="22"/>
              </w:rPr>
              <w:t>4</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071F5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1083" w:type="dxa"/>
            <w:vMerge w:val="restart"/>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物联网场景设计与开发方向</w:t>
            </w:r>
          </w:p>
        </w:tc>
        <w:tc>
          <w:tcPr>
            <w:tcW w:w="1064"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28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241933" w:rsidRDefault="00241933" w:rsidP="00241933">
            <w:pPr>
              <w:jc w:val="left"/>
              <w:rPr>
                <w:rFonts w:ascii="宋体" w:hAnsi="宋体" w:cs="宋体"/>
                <w:color w:val="000000"/>
              </w:rPr>
            </w:pPr>
            <w:r>
              <w:rPr>
                <w:rFonts w:hint="eastAsia"/>
                <w:color w:val="000000"/>
              </w:rPr>
              <w:t>物联网弱电工程（智能楼宇）</w:t>
            </w:r>
          </w:p>
          <w:p w:rsidR="001C043F" w:rsidRPr="00241933"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82" w:type="dxa"/>
            <w:hideMark/>
          </w:tcPr>
          <w:p w:rsidR="001C043F" w:rsidRPr="001C043F" w:rsidRDefault="00A97527" w:rsidP="001C043F">
            <w:pPr>
              <w:autoSpaceDE w:val="0"/>
              <w:autoSpaceDN w:val="0"/>
              <w:jc w:val="left"/>
              <w:rPr>
                <w:rFonts w:ascii="Noto Sans Mono CJK JP Bold" w:eastAsiaTheme="minorEastAsia" w:hAnsi="Noto Sans Mono CJK JP Bold" w:cs="Noto Sans Mono CJK JP Bold" w:hint="eastAsia"/>
                <w:sz w:val="22"/>
              </w:rPr>
            </w:pPr>
            <w:r>
              <w:rPr>
                <w:rFonts w:ascii="Noto Sans Mono CJK JP Bold" w:eastAsiaTheme="minorEastAsia"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973492" w:rsidP="001C043F">
            <w:pPr>
              <w:autoSpaceDE w:val="0"/>
              <w:autoSpaceDN w:val="0"/>
              <w:jc w:val="left"/>
              <w:rPr>
                <w:rFonts w:ascii="Noto Sans Mono CJK JP Bold" w:eastAsiaTheme="minorEastAsia" w:hAnsi="Noto Sans Mono CJK JP Bold" w:cs="Noto Sans Mono CJK JP Bold" w:hint="eastAsia"/>
                <w:sz w:val="22"/>
              </w:rPr>
            </w:pPr>
            <w:r>
              <w:rPr>
                <w:rFonts w:ascii="Noto Sans Mono CJK JP Bold" w:eastAsiaTheme="minorEastAsia" w:hAnsi="Noto Sans Mono CJK JP Bold" w:cs="Noto Sans Mono CJK JP Bold" w:hint="eastAsia"/>
                <w:sz w:val="22"/>
              </w:rPr>
              <w:t>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071F5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1083"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64"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40"/>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138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932" w:type="dxa"/>
            <w:hideMark/>
          </w:tcPr>
          <w:p w:rsidR="00241933" w:rsidRDefault="00241933" w:rsidP="00241933">
            <w:pPr>
              <w:jc w:val="left"/>
              <w:rPr>
                <w:rFonts w:ascii="宋体" w:hAnsi="宋体" w:cs="宋体"/>
                <w:color w:val="000000"/>
              </w:rPr>
            </w:pPr>
            <w:r>
              <w:rPr>
                <w:rFonts w:hint="eastAsia"/>
                <w:color w:val="000000"/>
              </w:rPr>
              <w:t>物联网工程项目与施工管理</w:t>
            </w:r>
          </w:p>
          <w:p w:rsidR="001C043F" w:rsidRPr="00241933"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382" w:type="dxa"/>
            <w:hideMark/>
          </w:tcPr>
          <w:p w:rsidR="001C043F" w:rsidRPr="001C043F" w:rsidRDefault="00A97527" w:rsidP="001C043F">
            <w:pPr>
              <w:autoSpaceDE w:val="0"/>
              <w:autoSpaceDN w:val="0"/>
              <w:jc w:val="left"/>
              <w:rPr>
                <w:rFonts w:ascii="Noto Sans Mono CJK JP Bold" w:eastAsiaTheme="minorEastAsia" w:hAnsi="Noto Sans Mono CJK JP Bold" w:cs="Noto Sans Mono CJK JP Bold" w:hint="eastAsia"/>
                <w:sz w:val="22"/>
              </w:rPr>
            </w:pPr>
            <w:r>
              <w:rPr>
                <w:rFonts w:ascii="Noto Sans Mono CJK JP Bold" w:eastAsiaTheme="minorEastAsia"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222" w:type="dxa"/>
            <w:hideMark/>
          </w:tcPr>
          <w:p w:rsidR="001C043F" w:rsidRPr="001C043F" w:rsidRDefault="00973492" w:rsidP="001C043F">
            <w:pPr>
              <w:autoSpaceDE w:val="0"/>
              <w:autoSpaceDN w:val="0"/>
              <w:jc w:val="left"/>
              <w:rPr>
                <w:rFonts w:ascii="Noto Sans Mono CJK JP Bold" w:eastAsiaTheme="minorEastAsia" w:hAnsi="Noto Sans Mono CJK JP Bold" w:cs="Noto Sans Mono CJK JP Bold" w:hint="eastAsia"/>
                <w:sz w:val="22"/>
              </w:rPr>
            </w:pPr>
            <w:r>
              <w:rPr>
                <w:rFonts w:ascii="Noto Sans Mono CJK JP Bold" w:eastAsiaTheme="minorEastAsia" w:hAnsi="Noto Sans Mono CJK JP Bold" w:cs="Noto Sans Mono CJK JP Bold" w:hint="eastAsia"/>
                <w:sz w:val="22"/>
              </w:rPr>
              <w:t>4</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071F5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考查</w:t>
            </w:r>
          </w:p>
        </w:tc>
        <w:tc>
          <w:tcPr>
            <w:tcW w:w="1083"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1064"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465"/>
        </w:trPr>
        <w:tc>
          <w:tcPr>
            <w:tcW w:w="845" w:type="dxa"/>
            <w:vMerge/>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b/>
                <w:bCs/>
                <w:sz w:val="22"/>
              </w:rPr>
            </w:pPr>
          </w:p>
        </w:tc>
        <w:tc>
          <w:tcPr>
            <w:tcW w:w="4318"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小计</w:t>
            </w:r>
          </w:p>
        </w:tc>
        <w:tc>
          <w:tcPr>
            <w:tcW w:w="1382" w:type="dxa"/>
            <w:hideMark/>
          </w:tcPr>
          <w:p w:rsidR="001C043F" w:rsidRPr="001C043F" w:rsidRDefault="001C043F" w:rsidP="00A97527">
            <w:pPr>
              <w:autoSpaceDE w:val="0"/>
              <w:autoSpaceDN w:val="0"/>
              <w:jc w:val="left"/>
              <w:rPr>
                <w:rFonts w:ascii="Noto Sans Mono CJK JP Bold" w:eastAsiaTheme="minorEastAsia" w:hAnsi="Noto Sans Mono CJK JP Bold" w:cs="Noto Sans Mono CJK JP Bold" w:hint="eastAsia"/>
                <w:sz w:val="22"/>
              </w:rPr>
            </w:pPr>
            <w:r w:rsidRPr="001C043F">
              <w:rPr>
                <w:rFonts w:ascii="Noto Sans Mono CJK JP Bold" w:eastAsia="Noto Sans Mono CJK JP Bold" w:hAnsi="Noto Sans Mono CJK JP Bold" w:cs="Noto Sans Mono CJK JP Bold" w:hint="eastAsia"/>
                <w:sz w:val="22"/>
              </w:rPr>
              <w:t>1</w:t>
            </w:r>
            <w:r w:rsidR="00A97527">
              <w:rPr>
                <w:rFonts w:ascii="Noto Sans Mono CJK JP Bold" w:eastAsiaTheme="minorEastAsia" w:hAnsi="Noto Sans Mono CJK JP Bold" w:cs="Noto Sans Mono CJK JP Bold" w:hint="eastAsia"/>
                <w:sz w:val="22"/>
              </w:rPr>
              <w:t>3</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120</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102</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0</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0</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4</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r w:rsidR="001C043F" w:rsidRPr="001C043F" w:rsidTr="008B13E7">
        <w:trPr>
          <w:trHeight w:val="540"/>
        </w:trPr>
        <w:tc>
          <w:tcPr>
            <w:tcW w:w="5163" w:type="dxa"/>
            <w:gridSpan w:val="3"/>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总计</w:t>
            </w:r>
          </w:p>
        </w:tc>
        <w:tc>
          <w:tcPr>
            <w:tcW w:w="1382" w:type="dxa"/>
            <w:hideMark/>
          </w:tcPr>
          <w:p w:rsidR="001C043F" w:rsidRPr="001C043F" w:rsidRDefault="001C043F" w:rsidP="00A97527">
            <w:pPr>
              <w:autoSpaceDE w:val="0"/>
              <w:autoSpaceDN w:val="0"/>
              <w:jc w:val="left"/>
              <w:rPr>
                <w:rFonts w:ascii="Noto Sans Mono CJK JP Bold" w:eastAsiaTheme="minorEastAsia" w:hAnsi="Noto Sans Mono CJK JP Bold" w:cs="Noto Sans Mono CJK JP Bold" w:hint="eastAsia"/>
                <w:sz w:val="22"/>
              </w:rPr>
            </w:pPr>
            <w:r w:rsidRPr="001C043F">
              <w:rPr>
                <w:rFonts w:ascii="Noto Sans Mono CJK JP Bold" w:eastAsia="Noto Sans Mono CJK JP Bold" w:hAnsi="Noto Sans Mono CJK JP Bold" w:cs="Noto Sans Mono CJK JP Bold" w:hint="eastAsia"/>
                <w:sz w:val="22"/>
              </w:rPr>
              <w:t>14</w:t>
            </w:r>
            <w:r w:rsidR="00A97527">
              <w:rPr>
                <w:rFonts w:ascii="Noto Sans Mono CJK JP Bold" w:eastAsiaTheme="minorEastAsia" w:hAnsi="Noto Sans Mono CJK JP Bold" w:cs="Noto Sans Mono CJK JP Bold" w:hint="eastAsia"/>
                <w:sz w:val="22"/>
              </w:rPr>
              <w:t>6</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1044</w:t>
            </w:r>
          </w:p>
        </w:tc>
        <w:tc>
          <w:tcPr>
            <w:tcW w:w="140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2103</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27</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26</w:t>
            </w:r>
          </w:p>
        </w:tc>
        <w:tc>
          <w:tcPr>
            <w:tcW w:w="1045"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25</w:t>
            </w:r>
          </w:p>
        </w:tc>
        <w:tc>
          <w:tcPr>
            <w:tcW w:w="693"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24</w:t>
            </w:r>
          </w:p>
        </w:tc>
        <w:tc>
          <w:tcPr>
            <w:tcW w:w="1222"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r w:rsidRPr="001C043F">
              <w:rPr>
                <w:rFonts w:ascii="Noto Sans Mono CJK JP Bold" w:eastAsia="Noto Sans Mono CJK JP Bold" w:hAnsi="Noto Sans Mono CJK JP Bold" w:cs="Noto Sans Mono CJK JP Bold" w:hint="eastAsia"/>
                <w:sz w:val="22"/>
              </w:rPr>
              <w:t>10</w:t>
            </w:r>
          </w:p>
        </w:tc>
        <w:tc>
          <w:tcPr>
            <w:tcW w:w="1360"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356" w:type="dxa"/>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c>
          <w:tcPr>
            <w:tcW w:w="2147" w:type="dxa"/>
            <w:gridSpan w:val="2"/>
            <w:hideMark/>
          </w:tcPr>
          <w:p w:rsidR="001C043F" w:rsidRPr="001C043F" w:rsidRDefault="001C043F" w:rsidP="001C043F">
            <w:pPr>
              <w:autoSpaceDE w:val="0"/>
              <w:autoSpaceDN w:val="0"/>
              <w:jc w:val="left"/>
              <w:rPr>
                <w:rFonts w:ascii="Noto Sans Mono CJK JP Bold" w:eastAsia="Noto Sans Mono CJK JP Bold" w:hAnsi="Noto Sans Mono CJK JP Bold" w:cs="Noto Sans Mono CJK JP Bold"/>
                <w:sz w:val="22"/>
              </w:rPr>
            </w:pPr>
          </w:p>
        </w:tc>
      </w:tr>
    </w:tbl>
    <w:p w:rsidR="002A28B1" w:rsidRPr="002A28B1" w:rsidRDefault="002A28B1" w:rsidP="002A28B1"/>
    <w:p w:rsidR="002B2476" w:rsidRDefault="002B2476" w:rsidP="002B2476">
      <w:pPr>
        <w:pStyle w:val="1"/>
        <w:rPr>
          <w:rFonts w:ascii="宋体" w:eastAsia="宋体" w:hAnsi="宋体" w:cs="宋体"/>
          <w:color w:val="000000"/>
          <w:kern w:val="0"/>
          <w:sz w:val="21"/>
          <w:szCs w:val="21"/>
        </w:rPr>
      </w:pPr>
      <w:r w:rsidRPr="005F38D9">
        <w:rPr>
          <w:rFonts w:ascii="宋体" w:eastAsia="宋体" w:hAnsi="宋体" w:cs="宋体" w:hint="eastAsia"/>
          <w:color w:val="000000"/>
          <w:kern w:val="0"/>
          <w:sz w:val="21"/>
          <w:szCs w:val="21"/>
        </w:rPr>
        <w:t>备注：</w:t>
      </w:r>
      <w:r w:rsidRPr="002B2476">
        <w:rPr>
          <w:rFonts w:ascii="宋体" w:eastAsia="宋体" w:hAnsi="宋体" w:cs="宋体" w:hint="eastAsia"/>
          <w:color w:val="000000"/>
          <w:kern w:val="0"/>
          <w:sz w:val="21"/>
          <w:szCs w:val="21"/>
        </w:rPr>
        <w:t>标注▲表示核心课程，整周实训课时一般按26节计。</w:t>
      </w:r>
    </w:p>
    <w:p w:rsidR="00E20410" w:rsidRDefault="004416AF" w:rsidP="004416AF">
      <w:pPr>
        <w:pStyle w:val="1"/>
      </w:pPr>
      <w:r>
        <w:rPr>
          <w:rFonts w:hint="eastAsia"/>
        </w:rPr>
        <w:t>十、</w:t>
      </w:r>
      <w:r w:rsidR="003A20FC" w:rsidRPr="003A20FC">
        <w:rPr>
          <w:rFonts w:hint="eastAsia"/>
        </w:rPr>
        <w:t>【说明】</w:t>
      </w:r>
    </w:p>
    <w:p w:rsidR="007A162A" w:rsidRPr="002245C3" w:rsidRDefault="007A162A" w:rsidP="007A162A">
      <w:pPr>
        <w:widowControl/>
        <w:snapToGrid w:val="0"/>
        <w:spacing w:line="560" w:lineRule="exact"/>
        <w:ind w:firstLineChars="100" w:firstLine="210"/>
        <w:rPr>
          <w:rFonts w:asciiTheme="minorEastAsia" w:hAnsiTheme="minorEastAsia"/>
          <w:bCs/>
          <w:color w:val="000000"/>
          <w:kern w:val="0"/>
          <w:szCs w:val="21"/>
        </w:rPr>
      </w:pPr>
      <w:r>
        <w:rPr>
          <w:rFonts w:asciiTheme="minorEastAsia" w:hAnsiTheme="minorEastAsia" w:hint="eastAsia"/>
          <w:bCs/>
          <w:color w:val="000000"/>
          <w:kern w:val="0"/>
          <w:szCs w:val="21"/>
        </w:rPr>
        <w:t>(</w:t>
      </w:r>
      <w:proofErr w:type="gramStart"/>
      <w:r>
        <w:rPr>
          <w:rFonts w:asciiTheme="minorEastAsia" w:hAnsiTheme="minorEastAsia" w:hint="eastAsia"/>
          <w:bCs/>
          <w:color w:val="000000"/>
          <w:kern w:val="0"/>
          <w:szCs w:val="21"/>
        </w:rPr>
        <w:t>一</w:t>
      </w:r>
      <w:proofErr w:type="gramEnd"/>
      <w:r>
        <w:rPr>
          <w:rFonts w:asciiTheme="minorEastAsia" w:hAnsiTheme="minorEastAsia" w:hint="eastAsia"/>
          <w:bCs/>
          <w:color w:val="000000"/>
          <w:kern w:val="0"/>
          <w:szCs w:val="21"/>
        </w:rPr>
        <w:t>)</w:t>
      </w:r>
      <w:r>
        <w:rPr>
          <w:rFonts w:asciiTheme="minorEastAsia" w:hAnsiTheme="minorEastAsia"/>
          <w:bCs/>
          <w:color w:val="000000"/>
          <w:kern w:val="0"/>
          <w:szCs w:val="21"/>
        </w:rPr>
        <w:t>、</w:t>
      </w:r>
      <w:r w:rsidRPr="009561AF">
        <w:rPr>
          <w:rFonts w:asciiTheme="minorEastAsia" w:hAnsiTheme="minorEastAsia" w:hint="eastAsia"/>
          <w:bCs/>
          <w:color w:val="000000"/>
          <w:kern w:val="0"/>
          <w:szCs w:val="21"/>
        </w:rPr>
        <w:t>师资队伍基本要求</w:t>
      </w:r>
    </w:p>
    <w:p w:rsidR="007A162A" w:rsidRPr="006E649A" w:rsidRDefault="007A162A" w:rsidP="007A162A">
      <w:pPr>
        <w:widowControl/>
        <w:snapToGrid w:val="0"/>
        <w:spacing w:line="560" w:lineRule="exact"/>
        <w:ind w:left="284" w:firstLine="420"/>
        <w:rPr>
          <w:rFonts w:asciiTheme="minorEastAsia" w:hAnsiTheme="minorEastAsia"/>
          <w:bCs/>
          <w:color w:val="000000"/>
          <w:kern w:val="0"/>
          <w:szCs w:val="21"/>
        </w:rPr>
      </w:pPr>
      <w:r>
        <w:rPr>
          <w:rFonts w:asciiTheme="minorEastAsia" w:hAnsiTheme="minorEastAsia" w:hint="eastAsia"/>
          <w:bCs/>
          <w:color w:val="000000"/>
          <w:kern w:val="0"/>
          <w:szCs w:val="21"/>
        </w:rPr>
        <w:t>1、</w:t>
      </w:r>
      <w:r w:rsidRPr="006E649A">
        <w:rPr>
          <w:rFonts w:asciiTheme="minorEastAsia" w:hAnsiTheme="minorEastAsia" w:hint="eastAsia"/>
          <w:bCs/>
          <w:color w:val="000000"/>
          <w:kern w:val="0"/>
          <w:szCs w:val="21"/>
        </w:rPr>
        <w:t>生师比</w:t>
      </w:r>
    </w:p>
    <w:p w:rsidR="007A162A"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6E649A">
        <w:rPr>
          <w:rFonts w:asciiTheme="minorEastAsia" w:hAnsiTheme="minorEastAsia" w:hint="eastAsia"/>
          <w:bCs/>
          <w:color w:val="000000"/>
          <w:kern w:val="0"/>
          <w:szCs w:val="21"/>
        </w:rPr>
        <w:t>专任专业教师与学生比例1:20左右，并有一定比例的</w:t>
      </w:r>
      <w:r w:rsidR="002B2476">
        <w:rPr>
          <w:rFonts w:asciiTheme="minorEastAsia" w:hAnsiTheme="minorEastAsia" w:hint="eastAsia"/>
          <w:bCs/>
          <w:color w:val="000000"/>
          <w:kern w:val="0"/>
          <w:szCs w:val="21"/>
        </w:rPr>
        <w:t>企业</w:t>
      </w:r>
      <w:r w:rsidRPr="006E649A">
        <w:rPr>
          <w:rFonts w:asciiTheme="minorEastAsia" w:hAnsiTheme="minorEastAsia" w:hint="eastAsia"/>
          <w:bCs/>
          <w:color w:val="000000"/>
          <w:kern w:val="0"/>
          <w:szCs w:val="21"/>
        </w:rPr>
        <w:t>兼职教师。</w:t>
      </w:r>
    </w:p>
    <w:p w:rsidR="007A162A" w:rsidRPr="006E649A" w:rsidRDefault="007A162A" w:rsidP="007A162A">
      <w:pPr>
        <w:widowControl/>
        <w:snapToGrid w:val="0"/>
        <w:spacing w:line="560" w:lineRule="exact"/>
        <w:ind w:left="284" w:firstLine="420"/>
        <w:rPr>
          <w:rFonts w:asciiTheme="minorEastAsia" w:hAnsiTheme="minorEastAsia"/>
          <w:bCs/>
          <w:color w:val="000000"/>
          <w:kern w:val="0"/>
          <w:szCs w:val="21"/>
        </w:rPr>
      </w:pPr>
      <w:r>
        <w:rPr>
          <w:rFonts w:asciiTheme="minorEastAsia" w:hAnsiTheme="minorEastAsia" w:hint="eastAsia"/>
          <w:bCs/>
          <w:color w:val="000000"/>
          <w:kern w:val="0"/>
          <w:szCs w:val="21"/>
        </w:rPr>
        <w:t>2、</w:t>
      </w:r>
      <w:r w:rsidRPr="006E649A">
        <w:rPr>
          <w:rFonts w:asciiTheme="minorEastAsia" w:hAnsiTheme="minorEastAsia" w:hint="eastAsia"/>
          <w:bCs/>
          <w:color w:val="000000"/>
          <w:kern w:val="0"/>
          <w:szCs w:val="21"/>
        </w:rPr>
        <w:t>师资结构及要求</w:t>
      </w:r>
    </w:p>
    <w:p w:rsidR="00D16ACF" w:rsidRPr="00D16ACF" w:rsidRDefault="00D16ACF" w:rsidP="00D16ACF">
      <w:pPr>
        <w:widowControl/>
        <w:snapToGrid w:val="0"/>
        <w:spacing w:line="560" w:lineRule="exact"/>
        <w:ind w:leftChars="135" w:left="283" w:firstLineChars="200" w:firstLine="420"/>
        <w:rPr>
          <w:rFonts w:asciiTheme="minorEastAsia" w:hAnsiTheme="minorEastAsia"/>
          <w:bCs/>
          <w:color w:val="000000"/>
          <w:kern w:val="0"/>
          <w:szCs w:val="21"/>
        </w:rPr>
      </w:pPr>
      <w:r w:rsidRPr="00D16ACF">
        <w:rPr>
          <w:rFonts w:asciiTheme="minorEastAsia" w:hAnsiTheme="minorEastAsia" w:hint="eastAsia"/>
          <w:bCs/>
          <w:color w:val="000000"/>
          <w:kern w:val="0"/>
          <w:szCs w:val="21"/>
        </w:rPr>
        <w:t>所有专任教师均要求大学本科以上学历、中级职称以上专任教师达到</w:t>
      </w:r>
      <w:r w:rsidRPr="00D16ACF">
        <w:rPr>
          <w:rFonts w:asciiTheme="minorEastAsia" w:hAnsiTheme="minorEastAsia"/>
          <w:bCs/>
          <w:color w:val="000000"/>
          <w:kern w:val="0"/>
          <w:szCs w:val="21"/>
        </w:rPr>
        <w:t>80%</w:t>
      </w:r>
      <w:r w:rsidRPr="00D16ACF">
        <w:rPr>
          <w:rFonts w:asciiTheme="minorEastAsia" w:hAnsiTheme="minorEastAsia" w:hint="eastAsia"/>
          <w:bCs/>
          <w:color w:val="000000"/>
          <w:kern w:val="0"/>
          <w:szCs w:val="21"/>
        </w:rPr>
        <w:t>以上，</w:t>
      </w:r>
      <w:r w:rsidRPr="00D16ACF">
        <w:rPr>
          <w:rFonts w:asciiTheme="minorEastAsia" w:hAnsiTheme="minorEastAsia"/>
          <w:bCs/>
          <w:color w:val="000000"/>
          <w:kern w:val="0"/>
          <w:szCs w:val="21"/>
        </w:rPr>
        <w:t>双师</w:t>
      </w:r>
      <w:proofErr w:type="gramStart"/>
      <w:r w:rsidRPr="00D16ACF">
        <w:rPr>
          <w:rFonts w:asciiTheme="minorEastAsia" w:hAnsiTheme="minorEastAsia"/>
          <w:bCs/>
          <w:color w:val="000000"/>
          <w:kern w:val="0"/>
          <w:szCs w:val="21"/>
        </w:rPr>
        <w:t>型教师</w:t>
      </w:r>
      <w:proofErr w:type="gramEnd"/>
      <w:r w:rsidRPr="00D16ACF">
        <w:rPr>
          <w:rFonts w:asciiTheme="minorEastAsia" w:hAnsiTheme="minorEastAsia"/>
          <w:bCs/>
          <w:color w:val="000000"/>
          <w:kern w:val="0"/>
          <w:szCs w:val="21"/>
        </w:rPr>
        <w:t>占</w:t>
      </w:r>
      <w:r w:rsidRPr="00B95DB7">
        <w:rPr>
          <w:rFonts w:asciiTheme="minorEastAsia" w:hAnsiTheme="minorEastAsia"/>
          <w:bCs/>
          <w:kern w:val="0"/>
          <w:szCs w:val="21"/>
        </w:rPr>
        <w:t>比</w:t>
      </w:r>
      <w:r w:rsidRPr="00B95DB7">
        <w:rPr>
          <w:rFonts w:asciiTheme="minorEastAsia" w:hAnsiTheme="minorEastAsia" w:hint="eastAsia"/>
          <w:bCs/>
          <w:kern w:val="0"/>
          <w:szCs w:val="21"/>
        </w:rPr>
        <w:t>80%左右</w:t>
      </w:r>
      <w:r w:rsidRPr="00D16ACF">
        <w:rPr>
          <w:rFonts w:asciiTheme="minorEastAsia" w:hAnsiTheme="minorEastAsia" w:hint="eastAsia"/>
          <w:bCs/>
          <w:color w:val="000000"/>
          <w:kern w:val="0"/>
          <w:szCs w:val="21"/>
        </w:rPr>
        <w:t>，外聘</w:t>
      </w:r>
      <w:r w:rsidRPr="00D16ACF">
        <w:rPr>
          <w:rFonts w:asciiTheme="minorEastAsia" w:hAnsiTheme="minorEastAsia"/>
          <w:bCs/>
          <w:color w:val="000000"/>
          <w:kern w:val="0"/>
          <w:szCs w:val="21"/>
        </w:rPr>
        <w:t>教师</w:t>
      </w:r>
      <w:r w:rsidRPr="006E649A">
        <w:rPr>
          <w:rFonts w:asciiTheme="minorEastAsia" w:hAnsiTheme="minorEastAsia" w:hint="eastAsia"/>
          <w:bCs/>
          <w:color w:val="000000"/>
          <w:kern w:val="0"/>
          <w:szCs w:val="21"/>
        </w:rPr>
        <w:t>主要来自于行业企业，应具备大学本科以上学历，具</w:t>
      </w:r>
      <w:r w:rsidRPr="006E649A">
        <w:rPr>
          <w:rFonts w:asciiTheme="minorEastAsia" w:hAnsiTheme="minorEastAsia" w:hint="eastAsia"/>
          <w:bCs/>
          <w:color w:val="000000"/>
          <w:kern w:val="0"/>
          <w:szCs w:val="21"/>
        </w:rPr>
        <w:lastRenderedPageBreak/>
        <w:t>有高等级技能证书，在相应的职业岗位上工作5年以上，具有丰富的从业业务经验和管理经验</w:t>
      </w:r>
      <w:r w:rsidRPr="00D16ACF">
        <w:rPr>
          <w:rFonts w:asciiTheme="minorEastAsia" w:hAnsiTheme="minorEastAsia" w:hint="eastAsia"/>
          <w:bCs/>
          <w:color w:val="000000"/>
          <w:kern w:val="0"/>
          <w:szCs w:val="21"/>
        </w:rPr>
        <w:t>；专任教师每两年到企业实践时间不少于两个月。</w:t>
      </w:r>
    </w:p>
    <w:p w:rsidR="00B679B6" w:rsidRPr="002245C3" w:rsidRDefault="00B679B6" w:rsidP="00B679B6">
      <w:pPr>
        <w:widowControl/>
        <w:snapToGrid w:val="0"/>
        <w:spacing w:line="560" w:lineRule="exact"/>
        <w:rPr>
          <w:rFonts w:asciiTheme="minorEastAsia" w:hAnsiTheme="minorEastAsia"/>
          <w:bCs/>
          <w:color w:val="000000"/>
          <w:kern w:val="0"/>
          <w:szCs w:val="21"/>
        </w:rPr>
      </w:pPr>
      <w:r>
        <w:rPr>
          <w:rFonts w:asciiTheme="minorEastAsia" w:hAnsiTheme="minorEastAsia"/>
          <w:bCs/>
          <w:color w:val="000000"/>
          <w:kern w:val="0"/>
          <w:szCs w:val="21"/>
        </w:rPr>
        <w:t>（</w:t>
      </w:r>
      <w:r>
        <w:rPr>
          <w:rFonts w:asciiTheme="minorEastAsia" w:hAnsiTheme="minorEastAsia" w:hint="eastAsia"/>
          <w:bCs/>
          <w:color w:val="000000"/>
          <w:kern w:val="0"/>
          <w:szCs w:val="21"/>
        </w:rPr>
        <w:t>二</w:t>
      </w:r>
      <w:r>
        <w:rPr>
          <w:rFonts w:asciiTheme="minorEastAsia" w:hAnsiTheme="minorEastAsia"/>
          <w:bCs/>
          <w:color w:val="000000"/>
          <w:kern w:val="0"/>
          <w:szCs w:val="21"/>
        </w:rPr>
        <w:t>）、</w:t>
      </w:r>
      <w:r w:rsidRPr="002245C3">
        <w:rPr>
          <w:rFonts w:asciiTheme="minorEastAsia" w:hAnsiTheme="minorEastAsia" w:hint="eastAsia"/>
          <w:bCs/>
          <w:color w:val="000000"/>
          <w:kern w:val="0"/>
          <w:szCs w:val="21"/>
        </w:rPr>
        <w:t>实践教学基本要求</w:t>
      </w:r>
    </w:p>
    <w:p w:rsidR="007A162A" w:rsidRPr="002B2476" w:rsidRDefault="007A162A" w:rsidP="002B2476">
      <w:pPr>
        <w:widowControl/>
        <w:snapToGrid w:val="0"/>
        <w:spacing w:line="560" w:lineRule="exact"/>
        <w:ind w:leftChars="135" w:left="283" w:firstLineChars="200" w:firstLine="420"/>
        <w:rPr>
          <w:rFonts w:asciiTheme="minorEastAsia" w:hAnsiTheme="minorEastAsia"/>
          <w:bCs/>
          <w:color w:val="000000"/>
          <w:kern w:val="0"/>
          <w:szCs w:val="21"/>
        </w:rPr>
      </w:pPr>
      <w:r w:rsidRPr="00B95DB7">
        <w:rPr>
          <w:rFonts w:asciiTheme="minorEastAsia" w:hAnsiTheme="minorEastAsia" w:hint="eastAsia"/>
          <w:bCs/>
          <w:kern w:val="0"/>
          <w:szCs w:val="21"/>
        </w:rPr>
        <w:t>理论课时</w:t>
      </w:r>
      <w:r w:rsidRPr="00B95DB7">
        <w:rPr>
          <w:rFonts w:asciiTheme="minorEastAsia" w:hAnsiTheme="minorEastAsia"/>
          <w:bCs/>
          <w:kern w:val="0"/>
          <w:szCs w:val="21"/>
        </w:rPr>
        <w:t>1</w:t>
      </w:r>
      <w:r w:rsidR="00C76144" w:rsidRPr="00B95DB7">
        <w:rPr>
          <w:rFonts w:asciiTheme="minorEastAsia" w:hAnsiTheme="minorEastAsia" w:hint="eastAsia"/>
          <w:bCs/>
          <w:kern w:val="0"/>
          <w:szCs w:val="21"/>
        </w:rPr>
        <w:t>0</w:t>
      </w:r>
      <w:r w:rsidR="00D16ACF" w:rsidRPr="00B95DB7">
        <w:rPr>
          <w:rFonts w:asciiTheme="minorEastAsia" w:hAnsiTheme="minorEastAsia" w:hint="eastAsia"/>
          <w:bCs/>
          <w:kern w:val="0"/>
          <w:szCs w:val="21"/>
        </w:rPr>
        <w:t>4</w:t>
      </w:r>
      <w:r w:rsidR="001C043F">
        <w:rPr>
          <w:rFonts w:asciiTheme="minorEastAsia" w:hAnsiTheme="minorEastAsia" w:hint="eastAsia"/>
          <w:bCs/>
          <w:kern w:val="0"/>
          <w:szCs w:val="21"/>
        </w:rPr>
        <w:t>4</w:t>
      </w:r>
      <w:r w:rsidRPr="00B95DB7">
        <w:rPr>
          <w:rFonts w:asciiTheme="minorEastAsia" w:hAnsiTheme="minorEastAsia" w:hint="eastAsia"/>
          <w:bCs/>
          <w:kern w:val="0"/>
          <w:szCs w:val="21"/>
        </w:rPr>
        <w:t>节，实验课时</w:t>
      </w:r>
      <w:r w:rsidR="00C76144" w:rsidRPr="00B95DB7">
        <w:rPr>
          <w:rFonts w:asciiTheme="minorEastAsia" w:hAnsiTheme="minorEastAsia" w:hint="eastAsia"/>
          <w:bCs/>
          <w:kern w:val="0"/>
          <w:szCs w:val="21"/>
        </w:rPr>
        <w:t>21</w:t>
      </w:r>
      <w:r w:rsidR="00D16ACF" w:rsidRPr="00B95DB7">
        <w:rPr>
          <w:rFonts w:asciiTheme="minorEastAsia" w:hAnsiTheme="minorEastAsia" w:hint="eastAsia"/>
          <w:bCs/>
          <w:kern w:val="0"/>
          <w:szCs w:val="21"/>
        </w:rPr>
        <w:t>0</w:t>
      </w:r>
      <w:r w:rsidR="001C043F">
        <w:rPr>
          <w:rFonts w:asciiTheme="minorEastAsia" w:hAnsiTheme="minorEastAsia" w:hint="eastAsia"/>
          <w:bCs/>
          <w:kern w:val="0"/>
          <w:szCs w:val="21"/>
        </w:rPr>
        <w:t>3</w:t>
      </w:r>
      <w:r w:rsidRPr="00B95DB7">
        <w:rPr>
          <w:rFonts w:asciiTheme="minorEastAsia" w:hAnsiTheme="minorEastAsia" w:hint="eastAsia"/>
          <w:bCs/>
          <w:kern w:val="0"/>
          <w:szCs w:val="21"/>
        </w:rPr>
        <w:t>节，实</w:t>
      </w:r>
      <w:r w:rsidRPr="002A28B1">
        <w:rPr>
          <w:rFonts w:asciiTheme="minorEastAsia" w:hAnsiTheme="minorEastAsia" w:hint="eastAsia"/>
          <w:bCs/>
          <w:kern w:val="0"/>
          <w:szCs w:val="21"/>
        </w:rPr>
        <w:t>验项目共</w:t>
      </w:r>
      <w:r w:rsidRPr="002A28B1">
        <w:rPr>
          <w:rFonts w:asciiTheme="minorEastAsia" w:hAnsiTheme="minorEastAsia"/>
          <w:bCs/>
          <w:kern w:val="0"/>
          <w:szCs w:val="21"/>
        </w:rPr>
        <w:t>21</w:t>
      </w:r>
      <w:r w:rsidRPr="002A28B1">
        <w:rPr>
          <w:rFonts w:asciiTheme="minorEastAsia" w:hAnsiTheme="minorEastAsia" w:hint="eastAsia"/>
          <w:bCs/>
          <w:kern w:val="0"/>
          <w:szCs w:val="21"/>
        </w:rPr>
        <w:t>个，</w:t>
      </w:r>
      <w:r w:rsidRPr="002B2476">
        <w:rPr>
          <w:rFonts w:asciiTheme="minorEastAsia" w:hAnsiTheme="minorEastAsia" w:hint="eastAsia"/>
          <w:bCs/>
          <w:color w:val="000000"/>
          <w:kern w:val="0"/>
          <w:szCs w:val="21"/>
        </w:rPr>
        <w:t>实验开出率达</w:t>
      </w:r>
      <w:r w:rsidRPr="002B2476">
        <w:rPr>
          <w:rFonts w:asciiTheme="minorEastAsia" w:hAnsiTheme="minorEastAsia"/>
          <w:bCs/>
          <w:color w:val="000000"/>
          <w:kern w:val="0"/>
          <w:szCs w:val="21"/>
        </w:rPr>
        <w:t>100%</w:t>
      </w:r>
      <w:r w:rsidRPr="002B2476">
        <w:rPr>
          <w:rFonts w:asciiTheme="minorEastAsia" w:hAnsiTheme="minorEastAsia" w:hint="eastAsia"/>
          <w:bCs/>
          <w:color w:val="000000"/>
          <w:kern w:val="0"/>
          <w:szCs w:val="21"/>
        </w:rPr>
        <w:t>。按照专业每年招生</w:t>
      </w:r>
      <w:r w:rsidRPr="002B2476">
        <w:rPr>
          <w:rFonts w:asciiTheme="minorEastAsia" w:hAnsiTheme="minorEastAsia"/>
          <w:bCs/>
          <w:color w:val="000000"/>
          <w:kern w:val="0"/>
          <w:szCs w:val="21"/>
        </w:rPr>
        <w:t>2</w:t>
      </w:r>
      <w:r w:rsidR="00AC1C18" w:rsidRPr="002B2476">
        <w:rPr>
          <w:rFonts w:asciiTheme="minorEastAsia" w:hAnsiTheme="minorEastAsia"/>
          <w:bCs/>
          <w:color w:val="000000"/>
          <w:kern w:val="0"/>
          <w:szCs w:val="21"/>
        </w:rPr>
        <w:t>00</w:t>
      </w:r>
      <w:r w:rsidRPr="002B2476">
        <w:rPr>
          <w:rFonts w:asciiTheme="minorEastAsia" w:hAnsiTheme="minorEastAsia" w:hint="eastAsia"/>
          <w:bCs/>
          <w:color w:val="000000"/>
          <w:kern w:val="0"/>
          <w:szCs w:val="21"/>
        </w:rPr>
        <w:t>人（共</w:t>
      </w:r>
      <w:r w:rsidR="00B968B1" w:rsidRPr="002B2476">
        <w:rPr>
          <w:rFonts w:asciiTheme="minorEastAsia" w:hAnsiTheme="minorEastAsia"/>
          <w:bCs/>
          <w:color w:val="000000"/>
          <w:kern w:val="0"/>
          <w:szCs w:val="21"/>
        </w:rPr>
        <w:t>4</w:t>
      </w:r>
      <w:r w:rsidRPr="002B2476">
        <w:rPr>
          <w:rFonts w:asciiTheme="minorEastAsia" w:hAnsiTheme="minorEastAsia" w:hint="eastAsia"/>
          <w:bCs/>
          <w:color w:val="000000"/>
          <w:kern w:val="0"/>
          <w:szCs w:val="21"/>
        </w:rPr>
        <w:t>个班）的规模标准，该专业完成职业能力训练需达到以下校内实训室（中心、基地）条件：</w:t>
      </w:r>
    </w:p>
    <w:tbl>
      <w:tblPr>
        <w:tblW w:w="8522" w:type="dxa"/>
        <w:tblLook w:val="04A0" w:firstRow="1" w:lastRow="0" w:firstColumn="1" w:lastColumn="0" w:noHBand="0" w:noVBand="1"/>
      </w:tblPr>
      <w:tblGrid>
        <w:gridCol w:w="426"/>
        <w:gridCol w:w="1701"/>
        <w:gridCol w:w="816"/>
        <w:gridCol w:w="2268"/>
        <w:gridCol w:w="885"/>
        <w:gridCol w:w="1535"/>
        <w:gridCol w:w="891"/>
      </w:tblGrid>
      <w:tr w:rsidR="007A162A" w:rsidRPr="003A20FC" w:rsidTr="00D80836">
        <w:trPr>
          <w:trHeight w:val="390"/>
        </w:trPr>
        <w:tc>
          <w:tcPr>
            <w:tcW w:w="426" w:type="dxa"/>
            <w:vMerge w:val="restart"/>
            <w:tcBorders>
              <w:top w:val="single" w:sz="4" w:space="0" w:color="auto"/>
              <w:left w:val="single" w:sz="4" w:space="0" w:color="auto"/>
              <w:right w:val="single" w:sz="4" w:space="0" w:color="auto"/>
            </w:tcBorders>
            <w:shd w:val="clear" w:color="auto" w:fill="auto"/>
            <w:noWrap/>
            <w:vAlign w:val="center"/>
          </w:tcPr>
          <w:p w:rsidR="007A162A" w:rsidRPr="003A20FC" w:rsidRDefault="007A162A" w:rsidP="00843885">
            <w:pPr>
              <w:pStyle w:val="10"/>
            </w:pPr>
            <w:r w:rsidRPr="003A20FC">
              <w:rPr>
                <w:rFonts w:hint="eastAsia"/>
              </w:rPr>
              <w:t>序号</w:t>
            </w:r>
          </w:p>
        </w:tc>
        <w:tc>
          <w:tcPr>
            <w:tcW w:w="1701" w:type="dxa"/>
            <w:vMerge w:val="restart"/>
            <w:tcBorders>
              <w:top w:val="single" w:sz="4" w:space="0" w:color="auto"/>
              <w:left w:val="nil"/>
              <w:right w:val="single" w:sz="4" w:space="0" w:color="auto"/>
            </w:tcBorders>
            <w:shd w:val="clear" w:color="auto" w:fill="auto"/>
            <w:noWrap/>
            <w:vAlign w:val="center"/>
          </w:tcPr>
          <w:p w:rsidR="007A162A" w:rsidRPr="003A20FC" w:rsidRDefault="007A162A" w:rsidP="00843885">
            <w:pPr>
              <w:pStyle w:val="10"/>
            </w:pPr>
            <w:r w:rsidRPr="003A20FC">
              <w:rPr>
                <w:rFonts w:hint="eastAsia"/>
              </w:rPr>
              <w:t>实训室名称</w:t>
            </w:r>
          </w:p>
        </w:tc>
        <w:tc>
          <w:tcPr>
            <w:tcW w:w="816" w:type="dxa"/>
            <w:vMerge w:val="restart"/>
            <w:tcBorders>
              <w:top w:val="single" w:sz="4" w:space="0" w:color="auto"/>
              <w:left w:val="nil"/>
              <w:right w:val="single" w:sz="4" w:space="0" w:color="auto"/>
            </w:tcBorders>
            <w:shd w:val="clear" w:color="auto" w:fill="auto"/>
            <w:noWrap/>
            <w:vAlign w:val="center"/>
          </w:tcPr>
          <w:p w:rsidR="007A162A" w:rsidRPr="003A20FC" w:rsidRDefault="007A162A" w:rsidP="00843885">
            <w:pPr>
              <w:pStyle w:val="10"/>
            </w:pPr>
            <w:r w:rsidRPr="003A20FC">
              <w:rPr>
                <w:rFonts w:hint="eastAsia"/>
              </w:rPr>
              <w:t>规模</w:t>
            </w:r>
          </w:p>
        </w:tc>
        <w:tc>
          <w:tcPr>
            <w:tcW w:w="2268" w:type="dxa"/>
            <w:vMerge w:val="restart"/>
            <w:tcBorders>
              <w:top w:val="single" w:sz="4" w:space="0" w:color="auto"/>
              <w:left w:val="nil"/>
              <w:right w:val="single" w:sz="4" w:space="0" w:color="auto"/>
            </w:tcBorders>
            <w:shd w:val="clear" w:color="auto" w:fill="auto"/>
            <w:noWrap/>
            <w:vAlign w:val="center"/>
          </w:tcPr>
          <w:p w:rsidR="007A162A" w:rsidRPr="00D80836" w:rsidRDefault="007A162A" w:rsidP="00843885">
            <w:pPr>
              <w:pStyle w:val="10"/>
            </w:pPr>
            <w:r w:rsidRPr="00D80836">
              <w:rPr>
                <w:rFonts w:hint="eastAsia"/>
              </w:rPr>
              <w:t>承担实</w:t>
            </w:r>
            <w:proofErr w:type="gramStart"/>
            <w:r w:rsidRPr="00D80836">
              <w:rPr>
                <w:rFonts w:hint="eastAsia"/>
              </w:rPr>
              <w:t>训项目</w:t>
            </w:r>
            <w:proofErr w:type="gramEnd"/>
          </w:p>
        </w:tc>
        <w:tc>
          <w:tcPr>
            <w:tcW w:w="3311" w:type="dxa"/>
            <w:gridSpan w:val="3"/>
            <w:tcBorders>
              <w:top w:val="single" w:sz="4" w:space="0" w:color="auto"/>
              <w:left w:val="nil"/>
              <w:bottom w:val="single" w:sz="4" w:space="0" w:color="auto"/>
              <w:right w:val="single" w:sz="4" w:space="0" w:color="auto"/>
            </w:tcBorders>
          </w:tcPr>
          <w:p w:rsidR="007A162A" w:rsidRPr="003A20FC" w:rsidRDefault="007A162A" w:rsidP="00843885">
            <w:pPr>
              <w:pStyle w:val="10"/>
            </w:pPr>
            <w:r w:rsidRPr="003A20FC">
              <w:rPr>
                <w:rFonts w:hint="eastAsia"/>
              </w:rPr>
              <w:t>基本配置</w:t>
            </w:r>
          </w:p>
        </w:tc>
      </w:tr>
      <w:tr w:rsidR="007A162A" w:rsidRPr="003A20FC" w:rsidTr="00D80836">
        <w:trPr>
          <w:trHeight w:val="302"/>
        </w:trPr>
        <w:tc>
          <w:tcPr>
            <w:tcW w:w="426" w:type="dxa"/>
            <w:vMerge/>
            <w:tcBorders>
              <w:left w:val="single" w:sz="4" w:space="0" w:color="auto"/>
              <w:bottom w:val="single" w:sz="4" w:space="0" w:color="auto"/>
              <w:right w:val="single" w:sz="4" w:space="0" w:color="auto"/>
            </w:tcBorders>
            <w:shd w:val="clear" w:color="auto" w:fill="auto"/>
            <w:noWrap/>
            <w:vAlign w:val="center"/>
          </w:tcPr>
          <w:p w:rsidR="007A162A" w:rsidRPr="003A20FC" w:rsidRDefault="007A162A" w:rsidP="00843885">
            <w:pPr>
              <w:pStyle w:val="10"/>
            </w:pPr>
          </w:p>
        </w:tc>
        <w:tc>
          <w:tcPr>
            <w:tcW w:w="1701" w:type="dxa"/>
            <w:vMerge/>
            <w:tcBorders>
              <w:left w:val="nil"/>
              <w:bottom w:val="nil"/>
              <w:right w:val="single" w:sz="4" w:space="0" w:color="auto"/>
            </w:tcBorders>
            <w:shd w:val="clear" w:color="auto" w:fill="auto"/>
            <w:noWrap/>
            <w:vAlign w:val="center"/>
          </w:tcPr>
          <w:p w:rsidR="007A162A" w:rsidRPr="003A20FC" w:rsidRDefault="007A162A" w:rsidP="00843885">
            <w:pPr>
              <w:pStyle w:val="10"/>
            </w:pPr>
          </w:p>
        </w:tc>
        <w:tc>
          <w:tcPr>
            <w:tcW w:w="816" w:type="dxa"/>
            <w:vMerge/>
            <w:tcBorders>
              <w:left w:val="single" w:sz="4" w:space="0" w:color="auto"/>
              <w:bottom w:val="single" w:sz="4" w:space="0" w:color="auto"/>
              <w:right w:val="single" w:sz="4" w:space="0" w:color="auto"/>
            </w:tcBorders>
            <w:shd w:val="clear" w:color="auto" w:fill="auto"/>
            <w:vAlign w:val="center"/>
          </w:tcPr>
          <w:p w:rsidR="007A162A" w:rsidRPr="003A20FC" w:rsidRDefault="007A162A" w:rsidP="00843885">
            <w:pPr>
              <w:pStyle w:val="10"/>
            </w:pPr>
          </w:p>
        </w:tc>
        <w:tc>
          <w:tcPr>
            <w:tcW w:w="2268" w:type="dxa"/>
            <w:vMerge/>
            <w:tcBorders>
              <w:left w:val="nil"/>
              <w:bottom w:val="single" w:sz="4" w:space="0" w:color="auto"/>
              <w:right w:val="single" w:sz="4" w:space="0" w:color="auto"/>
            </w:tcBorders>
            <w:shd w:val="clear" w:color="auto" w:fill="auto"/>
            <w:vAlign w:val="center"/>
          </w:tcPr>
          <w:p w:rsidR="007A162A" w:rsidRPr="00D80836" w:rsidRDefault="007A162A" w:rsidP="00843885">
            <w:pPr>
              <w:pStyle w:val="10"/>
            </w:pP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7A162A" w:rsidRPr="003A20FC" w:rsidRDefault="007A162A" w:rsidP="00843885">
            <w:pPr>
              <w:pStyle w:val="10"/>
            </w:pPr>
            <w:r w:rsidRPr="003A20FC">
              <w:rPr>
                <w:rFonts w:hint="eastAsia"/>
              </w:rPr>
              <w:t>面积</w:t>
            </w:r>
          </w:p>
        </w:tc>
        <w:tc>
          <w:tcPr>
            <w:tcW w:w="1535" w:type="dxa"/>
            <w:tcBorders>
              <w:top w:val="single" w:sz="4" w:space="0" w:color="auto"/>
              <w:left w:val="nil"/>
              <w:bottom w:val="single" w:sz="4" w:space="0" w:color="auto"/>
              <w:right w:val="single" w:sz="4" w:space="0" w:color="auto"/>
            </w:tcBorders>
            <w:vAlign w:val="center"/>
          </w:tcPr>
          <w:p w:rsidR="007A162A" w:rsidRPr="003A20FC" w:rsidRDefault="007A162A" w:rsidP="00843885">
            <w:pPr>
              <w:pStyle w:val="10"/>
            </w:pPr>
            <w:r w:rsidRPr="003A20FC">
              <w:rPr>
                <w:rFonts w:hint="eastAsia"/>
              </w:rPr>
              <w:t>主要设备名</w:t>
            </w:r>
          </w:p>
        </w:tc>
        <w:tc>
          <w:tcPr>
            <w:tcW w:w="891" w:type="dxa"/>
            <w:tcBorders>
              <w:top w:val="single" w:sz="4" w:space="0" w:color="auto"/>
              <w:left w:val="single" w:sz="4" w:space="0" w:color="auto"/>
              <w:bottom w:val="single" w:sz="4" w:space="0" w:color="auto"/>
              <w:right w:val="single" w:sz="4" w:space="0" w:color="auto"/>
            </w:tcBorders>
          </w:tcPr>
          <w:p w:rsidR="007A162A" w:rsidRPr="003A20FC" w:rsidRDefault="007A162A" w:rsidP="00843885">
            <w:pPr>
              <w:pStyle w:val="10"/>
            </w:pPr>
            <w:r w:rsidRPr="003A20FC">
              <w:rPr>
                <w:rFonts w:hint="eastAsia"/>
              </w:rPr>
              <w:t>数量</w:t>
            </w:r>
          </w:p>
        </w:tc>
      </w:tr>
      <w:tr w:rsidR="007A162A" w:rsidRPr="003A20FC" w:rsidTr="00D80836">
        <w:trPr>
          <w:trHeight w:val="570"/>
        </w:trPr>
        <w:tc>
          <w:tcPr>
            <w:tcW w:w="426" w:type="dxa"/>
            <w:tcBorders>
              <w:top w:val="nil"/>
              <w:left w:val="single" w:sz="4" w:space="0" w:color="auto"/>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sidRPr="002755D5">
              <w:rPr>
                <w:sz w:val="20"/>
                <w:szCs w:val="20"/>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A162A" w:rsidRPr="002755D5" w:rsidRDefault="007A162A" w:rsidP="00AC1C18">
            <w:pPr>
              <w:pStyle w:val="10"/>
              <w:jc w:val="left"/>
              <w:rPr>
                <w:sz w:val="20"/>
                <w:szCs w:val="20"/>
              </w:rPr>
            </w:pPr>
            <w:r w:rsidRPr="002755D5">
              <w:rPr>
                <w:rFonts w:hint="eastAsia"/>
                <w:sz w:val="20"/>
                <w:szCs w:val="20"/>
              </w:rPr>
              <w:t>基础实训室</w:t>
            </w:r>
          </w:p>
        </w:tc>
        <w:tc>
          <w:tcPr>
            <w:tcW w:w="816" w:type="dxa"/>
            <w:tcBorders>
              <w:top w:val="nil"/>
              <w:left w:val="nil"/>
              <w:bottom w:val="single" w:sz="4" w:space="0" w:color="auto"/>
              <w:right w:val="single" w:sz="4" w:space="0" w:color="auto"/>
            </w:tcBorders>
            <w:shd w:val="clear" w:color="auto" w:fill="auto"/>
            <w:vAlign w:val="center"/>
          </w:tcPr>
          <w:p w:rsidR="007A162A" w:rsidRPr="002755D5" w:rsidRDefault="007A162A" w:rsidP="00843885">
            <w:pPr>
              <w:pStyle w:val="10"/>
              <w:rPr>
                <w:sz w:val="20"/>
                <w:szCs w:val="20"/>
              </w:rPr>
            </w:pPr>
            <w:r w:rsidRPr="002755D5">
              <w:rPr>
                <w:sz w:val="20"/>
                <w:szCs w:val="20"/>
              </w:rPr>
              <w:t>4</w:t>
            </w:r>
            <w:r w:rsidRPr="002755D5">
              <w:rPr>
                <w:rFonts w:hint="eastAsia"/>
                <w:sz w:val="20"/>
                <w:szCs w:val="20"/>
              </w:rPr>
              <w:t>间</w:t>
            </w:r>
          </w:p>
        </w:tc>
        <w:tc>
          <w:tcPr>
            <w:tcW w:w="2268" w:type="dxa"/>
            <w:tcBorders>
              <w:top w:val="nil"/>
              <w:left w:val="nil"/>
              <w:bottom w:val="single" w:sz="4" w:space="0" w:color="auto"/>
              <w:right w:val="single" w:sz="4" w:space="0" w:color="auto"/>
            </w:tcBorders>
            <w:shd w:val="clear" w:color="auto" w:fill="auto"/>
            <w:vAlign w:val="center"/>
          </w:tcPr>
          <w:p w:rsidR="00D80836" w:rsidRPr="00D80836" w:rsidRDefault="007A162A" w:rsidP="00AC1C18">
            <w:pPr>
              <w:pStyle w:val="10"/>
              <w:jc w:val="left"/>
              <w:rPr>
                <w:sz w:val="20"/>
                <w:szCs w:val="20"/>
              </w:rPr>
            </w:pPr>
            <w:r w:rsidRPr="00D80836">
              <w:rPr>
                <w:rFonts w:hint="eastAsia"/>
                <w:sz w:val="20"/>
                <w:szCs w:val="20"/>
              </w:rPr>
              <w:t>计算机基础、JavaScript、</w:t>
            </w:r>
          </w:p>
          <w:p w:rsidR="007A162A" w:rsidRPr="00D80836" w:rsidRDefault="007A162A" w:rsidP="00AC1C18">
            <w:pPr>
              <w:pStyle w:val="10"/>
              <w:jc w:val="left"/>
              <w:rPr>
                <w:sz w:val="20"/>
                <w:szCs w:val="20"/>
              </w:rPr>
            </w:pPr>
            <w:r w:rsidRPr="00D80836">
              <w:rPr>
                <w:rFonts w:hint="eastAsia"/>
                <w:sz w:val="20"/>
                <w:szCs w:val="20"/>
              </w:rPr>
              <w:t>软件UI设计基础</w:t>
            </w:r>
          </w:p>
        </w:tc>
        <w:tc>
          <w:tcPr>
            <w:tcW w:w="885" w:type="dxa"/>
            <w:tcBorders>
              <w:top w:val="nil"/>
              <w:left w:val="nil"/>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sidRPr="002755D5">
              <w:rPr>
                <w:sz w:val="20"/>
                <w:szCs w:val="20"/>
              </w:rPr>
              <w:t>120</w:t>
            </w:r>
          </w:p>
        </w:tc>
        <w:tc>
          <w:tcPr>
            <w:tcW w:w="1535" w:type="dxa"/>
            <w:tcBorders>
              <w:top w:val="single" w:sz="4" w:space="0" w:color="auto"/>
              <w:left w:val="nil"/>
              <w:bottom w:val="single" w:sz="4" w:space="0" w:color="auto"/>
              <w:right w:val="single" w:sz="4" w:space="0" w:color="auto"/>
            </w:tcBorders>
            <w:vAlign w:val="center"/>
          </w:tcPr>
          <w:p w:rsidR="007A162A" w:rsidRPr="002755D5" w:rsidRDefault="007A162A" w:rsidP="00843885">
            <w:pPr>
              <w:pStyle w:val="10"/>
              <w:rPr>
                <w:sz w:val="20"/>
                <w:szCs w:val="20"/>
              </w:rPr>
            </w:pPr>
            <w:r w:rsidRPr="002755D5">
              <w:rPr>
                <w:rFonts w:hint="eastAsia"/>
                <w:sz w:val="20"/>
                <w:szCs w:val="20"/>
              </w:rPr>
              <w:t>台式计算机</w:t>
            </w:r>
          </w:p>
        </w:tc>
        <w:tc>
          <w:tcPr>
            <w:tcW w:w="891" w:type="dxa"/>
            <w:tcBorders>
              <w:top w:val="single" w:sz="4" w:space="0" w:color="auto"/>
              <w:left w:val="single" w:sz="4" w:space="0" w:color="auto"/>
              <w:bottom w:val="single" w:sz="4" w:space="0" w:color="auto"/>
              <w:right w:val="single" w:sz="4" w:space="0" w:color="auto"/>
            </w:tcBorders>
            <w:vAlign w:val="center"/>
          </w:tcPr>
          <w:p w:rsidR="007A162A" w:rsidRPr="002755D5" w:rsidRDefault="007A162A" w:rsidP="00843885">
            <w:pPr>
              <w:pStyle w:val="10"/>
              <w:rPr>
                <w:sz w:val="20"/>
                <w:szCs w:val="20"/>
              </w:rPr>
            </w:pPr>
            <w:r w:rsidRPr="002755D5">
              <w:rPr>
                <w:sz w:val="20"/>
                <w:szCs w:val="20"/>
              </w:rPr>
              <w:t>2</w:t>
            </w:r>
            <w:r>
              <w:rPr>
                <w:sz w:val="20"/>
                <w:szCs w:val="20"/>
              </w:rPr>
              <w:t>0</w:t>
            </w:r>
            <w:r w:rsidRPr="002755D5">
              <w:rPr>
                <w:sz w:val="20"/>
                <w:szCs w:val="20"/>
              </w:rPr>
              <w:t>0</w:t>
            </w:r>
            <w:r w:rsidRPr="002755D5">
              <w:rPr>
                <w:rFonts w:hint="eastAsia"/>
                <w:sz w:val="20"/>
                <w:szCs w:val="20"/>
              </w:rPr>
              <w:t>台</w:t>
            </w:r>
          </w:p>
        </w:tc>
      </w:tr>
      <w:tr w:rsidR="007A162A" w:rsidRPr="003A20FC" w:rsidTr="00D80836">
        <w:trPr>
          <w:trHeight w:val="1241"/>
        </w:trPr>
        <w:tc>
          <w:tcPr>
            <w:tcW w:w="426" w:type="dxa"/>
            <w:tcBorders>
              <w:top w:val="nil"/>
              <w:left w:val="single" w:sz="4" w:space="0" w:color="auto"/>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sidRPr="002755D5">
              <w:rPr>
                <w:sz w:val="20"/>
                <w:szCs w:val="20"/>
              </w:rPr>
              <w:t>2</w:t>
            </w:r>
          </w:p>
        </w:tc>
        <w:tc>
          <w:tcPr>
            <w:tcW w:w="1701" w:type="dxa"/>
            <w:tcBorders>
              <w:top w:val="nil"/>
              <w:left w:val="nil"/>
              <w:bottom w:val="single" w:sz="4" w:space="0" w:color="auto"/>
              <w:right w:val="single" w:sz="4" w:space="0" w:color="auto"/>
            </w:tcBorders>
            <w:shd w:val="clear" w:color="auto" w:fill="auto"/>
            <w:noWrap/>
            <w:vAlign w:val="center"/>
          </w:tcPr>
          <w:p w:rsidR="007A162A" w:rsidRPr="002755D5" w:rsidRDefault="007A162A" w:rsidP="00AC1C18">
            <w:pPr>
              <w:pStyle w:val="10"/>
              <w:jc w:val="left"/>
              <w:rPr>
                <w:sz w:val="20"/>
                <w:szCs w:val="20"/>
              </w:rPr>
            </w:pPr>
            <w:r w:rsidRPr="002755D5">
              <w:rPr>
                <w:rFonts w:hint="eastAsia"/>
                <w:sz w:val="20"/>
                <w:szCs w:val="20"/>
              </w:rPr>
              <w:t>软件设计实训室</w:t>
            </w:r>
          </w:p>
        </w:tc>
        <w:tc>
          <w:tcPr>
            <w:tcW w:w="816" w:type="dxa"/>
            <w:tcBorders>
              <w:top w:val="nil"/>
              <w:left w:val="nil"/>
              <w:bottom w:val="single" w:sz="4" w:space="0" w:color="auto"/>
              <w:right w:val="single" w:sz="4" w:space="0" w:color="auto"/>
            </w:tcBorders>
            <w:shd w:val="clear" w:color="auto" w:fill="auto"/>
            <w:vAlign w:val="center"/>
          </w:tcPr>
          <w:p w:rsidR="007A162A" w:rsidRPr="002755D5" w:rsidRDefault="007A162A" w:rsidP="00843885">
            <w:pPr>
              <w:pStyle w:val="10"/>
              <w:rPr>
                <w:sz w:val="20"/>
                <w:szCs w:val="20"/>
              </w:rPr>
            </w:pPr>
            <w:r>
              <w:rPr>
                <w:sz w:val="20"/>
                <w:szCs w:val="20"/>
              </w:rPr>
              <w:t>3</w:t>
            </w:r>
            <w:r w:rsidRPr="002755D5">
              <w:rPr>
                <w:rFonts w:hint="eastAsia"/>
                <w:sz w:val="20"/>
                <w:szCs w:val="20"/>
              </w:rPr>
              <w:t>间</w:t>
            </w:r>
          </w:p>
        </w:tc>
        <w:tc>
          <w:tcPr>
            <w:tcW w:w="2268" w:type="dxa"/>
            <w:tcBorders>
              <w:top w:val="nil"/>
              <w:left w:val="nil"/>
              <w:bottom w:val="single" w:sz="4" w:space="0" w:color="auto"/>
              <w:right w:val="single" w:sz="4" w:space="0" w:color="auto"/>
            </w:tcBorders>
            <w:shd w:val="clear" w:color="auto" w:fill="auto"/>
            <w:vAlign w:val="center"/>
          </w:tcPr>
          <w:p w:rsidR="00D80836" w:rsidRPr="00D80836" w:rsidRDefault="007A162A" w:rsidP="00AC1C18">
            <w:pPr>
              <w:pStyle w:val="10"/>
              <w:jc w:val="left"/>
              <w:rPr>
                <w:sz w:val="20"/>
                <w:szCs w:val="20"/>
              </w:rPr>
            </w:pPr>
            <w:r w:rsidRPr="00D80836">
              <w:rPr>
                <w:rFonts w:hint="eastAsia"/>
                <w:sz w:val="20"/>
                <w:szCs w:val="20"/>
              </w:rPr>
              <w:t>软件测试、</w:t>
            </w:r>
          </w:p>
          <w:p w:rsidR="007A162A" w:rsidRPr="00D80836" w:rsidRDefault="007A162A" w:rsidP="00AC1C18">
            <w:pPr>
              <w:pStyle w:val="10"/>
              <w:jc w:val="left"/>
              <w:rPr>
                <w:sz w:val="20"/>
                <w:szCs w:val="20"/>
              </w:rPr>
            </w:pPr>
            <w:r w:rsidRPr="00D80836">
              <w:rPr>
                <w:rFonts w:hint="eastAsia"/>
                <w:sz w:val="20"/>
                <w:szCs w:val="20"/>
              </w:rPr>
              <w:t>面向对象程序设计、Android系统开发、Android系统开发实训</w:t>
            </w:r>
          </w:p>
        </w:tc>
        <w:tc>
          <w:tcPr>
            <w:tcW w:w="885" w:type="dxa"/>
            <w:tcBorders>
              <w:top w:val="nil"/>
              <w:left w:val="nil"/>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Pr>
                <w:sz w:val="20"/>
                <w:szCs w:val="20"/>
              </w:rPr>
              <w:t>24</w:t>
            </w:r>
            <w:r w:rsidRPr="002755D5">
              <w:rPr>
                <w:sz w:val="20"/>
                <w:szCs w:val="20"/>
              </w:rPr>
              <w:t>0</w:t>
            </w:r>
          </w:p>
        </w:tc>
        <w:tc>
          <w:tcPr>
            <w:tcW w:w="1535" w:type="dxa"/>
            <w:tcBorders>
              <w:top w:val="single" w:sz="4" w:space="0" w:color="auto"/>
              <w:left w:val="nil"/>
              <w:bottom w:val="single" w:sz="4" w:space="0" w:color="auto"/>
              <w:right w:val="single" w:sz="4" w:space="0" w:color="auto"/>
            </w:tcBorders>
            <w:vAlign w:val="center"/>
          </w:tcPr>
          <w:p w:rsidR="007A162A" w:rsidRPr="002755D5" w:rsidRDefault="007A162A" w:rsidP="00843885">
            <w:pPr>
              <w:pStyle w:val="10"/>
              <w:rPr>
                <w:sz w:val="20"/>
                <w:szCs w:val="20"/>
              </w:rPr>
            </w:pPr>
            <w:r w:rsidRPr="002755D5">
              <w:rPr>
                <w:rFonts w:hint="eastAsia"/>
                <w:sz w:val="20"/>
                <w:szCs w:val="20"/>
              </w:rPr>
              <w:t>台式计算机</w:t>
            </w:r>
          </w:p>
        </w:tc>
        <w:tc>
          <w:tcPr>
            <w:tcW w:w="891" w:type="dxa"/>
            <w:tcBorders>
              <w:top w:val="single" w:sz="4" w:space="0" w:color="auto"/>
              <w:left w:val="single" w:sz="4" w:space="0" w:color="auto"/>
              <w:bottom w:val="single" w:sz="4" w:space="0" w:color="auto"/>
              <w:right w:val="single" w:sz="4" w:space="0" w:color="auto"/>
            </w:tcBorders>
            <w:vAlign w:val="center"/>
          </w:tcPr>
          <w:p w:rsidR="007A162A" w:rsidRPr="002755D5" w:rsidRDefault="007A162A" w:rsidP="00843885">
            <w:pPr>
              <w:pStyle w:val="10"/>
              <w:rPr>
                <w:sz w:val="20"/>
                <w:szCs w:val="20"/>
              </w:rPr>
            </w:pPr>
            <w:r>
              <w:rPr>
                <w:sz w:val="20"/>
                <w:szCs w:val="20"/>
              </w:rPr>
              <w:t>18</w:t>
            </w:r>
            <w:r w:rsidRPr="002755D5">
              <w:rPr>
                <w:sz w:val="20"/>
                <w:szCs w:val="20"/>
              </w:rPr>
              <w:t>0</w:t>
            </w:r>
            <w:r w:rsidRPr="002755D5">
              <w:rPr>
                <w:rFonts w:hint="eastAsia"/>
                <w:sz w:val="20"/>
                <w:szCs w:val="20"/>
              </w:rPr>
              <w:t>台</w:t>
            </w:r>
          </w:p>
        </w:tc>
      </w:tr>
      <w:tr w:rsidR="007A162A" w:rsidRPr="003A20FC" w:rsidTr="00D80836">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7A162A" w:rsidRPr="002755D5" w:rsidRDefault="007A162A" w:rsidP="00AC1C18">
            <w:pPr>
              <w:pStyle w:val="10"/>
              <w:jc w:val="left"/>
              <w:rPr>
                <w:sz w:val="20"/>
                <w:szCs w:val="20"/>
              </w:rPr>
            </w:pPr>
            <w:r w:rsidRPr="002755D5">
              <w:rPr>
                <w:rFonts w:hint="eastAsia"/>
                <w:sz w:val="20"/>
                <w:szCs w:val="20"/>
              </w:rPr>
              <w:t>网络实验室</w:t>
            </w:r>
          </w:p>
        </w:tc>
        <w:tc>
          <w:tcPr>
            <w:tcW w:w="816" w:type="dxa"/>
            <w:tcBorders>
              <w:top w:val="nil"/>
              <w:left w:val="nil"/>
              <w:bottom w:val="single" w:sz="4" w:space="0" w:color="auto"/>
              <w:right w:val="single" w:sz="4" w:space="0" w:color="auto"/>
            </w:tcBorders>
            <w:shd w:val="clear" w:color="auto" w:fill="auto"/>
            <w:vAlign w:val="center"/>
          </w:tcPr>
          <w:p w:rsidR="007A162A" w:rsidRPr="002755D5" w:rsidRDefault="007A162A" w:rsidP="00843885">
            <w:pPr>
              <w:pStyle w:val="10"/>
              <w:rPr>
                <w:sz w:val="20"/>
                <w:szCs w:val="20"/>
              </w:rPr>
            </w:pPr>
            <w:r w:rsidRPr="002755D5">
              <w:rPr>
                <w:sz w:val="20"/>
                <w:szCs w:val="20"/>
              </w:rPr>
              <w:t>1</w:t>
            </w:r>
            <w:r w:rsidRPr="002755D5">
              <w:rPr>
                <w:rFonts w:hint="eastAsia"/>
                <w:sz w:val="20"/>
                <w:szCs w:val="20"/>
              </w:rPr>
              <w:t>间</w:t>
            </w:r>
          </w:p>
        </w:tc>
        <w:tc>
          <w:tcPr>
            <w:tcW w:w="2268" w:type="dxa"/>
            <w:tcBorders>
              <w:top w:val="nil"/>
              <w:left w:val="nil"/>
              <w:bottom w:val="single" w:sz="4" w:space="0" w:color="auto"/>
              <w:right w:val="single" w:sz="4" w:space="0" w:color="auto"/>
            </w:tcBorders>
            <w:shd w:val="clear" w:color="auto" w:fill="auto"/>
            <w:vAlign w:val="center"/>
          </w:tcPr>
          <w:p w:rsidR="007A162A" w:rsidRPr="00D80836" w:rsidRDefault="007A162A" w:rsidP="00AC1C18">
            <w:pPr>
              <w:pStyle w:val="10"/>
              <w:jc w:val="left"/>
              <w:rPr>
                <w:sz w:val="20"/>
                <w:szCs w:val="20"/>
              </w:rPr>
            </w:pPr>
            <w:r w:rsidRPr="00D80836">
              <w:rPr>
                <w:rFonts w:hint="eastAsia"/>
                <w:sz w:val="20"/>
                <w:szCs w:val="20"/>
              </w:rPr>
              <w:t>路由型与交换</w:t>
            </w:r>
            <w:proofErr w:type="gramStart"/>
            <w:r w:rsidRPr="00D80836">
              <w:rPr>
                <w:rFonts w:hint="eastAsia"/>
                <w:sz w:val="20"/>
                <w:szCs w:val="20"/>
              </w:rPr>
              <w:t>型网络</w:t>
            </w:r>
            <w:proofErr w:type="gramEnd"/>
            <w:r w:rsidRPr="00D80836">
              <w:rPr>
                <w:rFonts w:hint="eastAsia"/>
                <w:sz w:val="20"/>
                <w:szCs w:val="20"/>
              </w:rPr>
              <w:t>互联技术、</w:t>
            </w:r>
          </w:p>
          <w:p w:rsidR="007A162A" w:rsidRPr="00D80836" w:rsidRDefault="007A162A" w:rsidP="00AC1C18">
            <w:pPr>
              <w:pStyle w:val="10"/>
              <w:jc w:val="left"/>
              <w:rPr>
                <w:sz w:val="20"/>
                <w:szCs w:val="20"/>
              </w:rPr>
            </w:pPr>
            <w:r w:rsidRPr="00D80836">
              <w:rPr>
                <w:rFonts w:hint="eastAsia"/>
                <w:sz w:val="20"/>
                <w:szCs w:val="20"/>
              </w:rPr>
              <w:t>计算机网络技术</w:t>
            </w:r>
          </w:p>
        </w:tc>
        <w:tc>
          <w:tcPr>
            <w:tcW w:w="885" w:type="dxa"/>
            <w:tcBorders>
              <w:top w:val="nil"/>
              <w:left w:val="nil"/>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sidRPr="002755D5">
              <w:rPr>
                <w:sz w:val="20"/>
                <w:szCs w:val="20"/>
              </w:rPr>
              <w:t>120</w:t>
            </w:r>
          </w:p>
        </w:tc>
        <w:tc>
          <w:tcPr>
            <w:tcW w:w="1535" w:type="dxa"/>
            <w:tcBorders>
              <w:top w:val="single" w:sz="4" w:space="0" w:color="auto"/>
              <w:left w:val="nil"/>
              <w:bottom w:val="single" w:sz="4" w:space="0" w:color="auto"/>
              <w:right w:val="single" w:sz="4" w:space="0" w:color="auto"/>
            </w:tcBorders>
            <w:vAlign w:val="center"/>
          </w:tcPr>
          <w:p w:rsidR="007A162A" w:rsidRPr="002755D5" w:rsidRDefault="007A162A" w:rsidP="00843885">
            <w:pPr>
              <w:pStyle w:val="10"/>
              <w:rPr>
                <w:sz w:val="20"/>
                <w:szCs w:val="20"/>
              </w:rPr>
            </w:pPr>
            <w:r w:rsidRPr="002755D5">
              <w:rPr>
                <w:rFonts w:hint="eastAsia"/>
                <w:sz w:val="20"/>
                <w:szCs w:val="20"/>
              </w:rPr>
              <w:t>台式计算机</w:t>
            </w:r>
          </w:p>
        </w:tc>
        <w:tc>
          <w:tcPr>
            <w:tcW w:w="891" w:type="dxa"/>
            <w:tcBorders>
              <w:top w:val="single" w:sz="4" w:space="0" w:color="auto"/>
              <w:left w:val="single" w:sz="4" w:space="0" w:color="auto"/>
              <w:bottom w:val="single" w:sz="4" w:space="0" w:color="auto"/>
              <w:right w:val="single" w:sz="4" w:space="0" w:color="auto"/>
            </w:tcBorders>
            <w:vAlign w:val="center"/>
          </w:tcPr>
          <w:p w:rsidR="007A162A" w:rsidRPr="002755D5" w:rsidRDefault="007A162A" w:rsidP="00843885">
            <w:pPr>
              <w:pStyle w:val="10"/>
              <w:rPr>
                <w:sz w:val="20"/>
                <w:szCs w:val="20"/>
              </w:rPr>
            </w:pPr>
            <w:r w:rsidRPr="002755D5">
              <w:rPr>
                <w:sz w:val="20"/>
                <w:szCs w:val="20"/>
              </w:rPr>
              <w:t>50</w:t>
            </w:r>
            <w:r w:rsidRPr="002755D5">
              <w:rPr>
                <w:rFonts w:hint="eastAsia"/>
                <w:sz w:val="20"/>
                <w:szCs w:val="20"/>
              </w:rPr>
              <w:t>台</w:t>
            </w:r>
          </w:p>
        </w:tc>
      </w:tr>
      <w:tr w:rsidR="007A162A" w:rsidRPr="003A20FC" w:rsidTr="00D80836">
        <w:trPr>
          <w:trHeight w:val="1373"/>
        </w:trPr>
        <w:tc>
          <w:tcPr>
            <w:tcW w:w="426" w:type="dxa"/>
            <w:tcBorders>
              <w:top w:val="nil"/>
              <w:left w:val="single" w:sz="4" w:space="0" w:color="auto"/>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7A162A" w:rsidRPr="002755D5" w:rsidRDefault="007A162A" w:rsidP="00AC1C18">
            <w:pPr>
              <w:pStyle w:val="10"/>
              <w:jc w:val="left"/>
              <w:rPr>
                <w:sz w:val="20"/>
                <w:szCs w:val="20"/>
              </w:rPr>
            </w:pPr>
            <w:r w:rsidRPr="002755D5">
              <w:rPr>
                <w:rFonts w:hint="eastAsia"/>
                <w:sz w:val="20"/>
                <w:szCs w:val="20"/>
              </w:rPr>
              <w:t>园区网实验室</w:t>
            </w:r>
          </w:p>
        </w:tc>
        <w:tc>
          <w:tcPr>
            <w:tcW w:w="816" w:type="dxa"/>
            <w:tcBorders>
              <w:top w:val="nil"/>
              <w:left w:val="nil"/>
              <w:bottom w:val="single" w:sz="4" w:space="0" w:color="auto"/>
              <w:right w:val="single" w:sz="4" w:space="0" w:color="auto"/>
            </w:tcBorders>
            <w:shd w:val="clear" w:color="auto" w:fill="auto"/>
            <w:vAlign w:val="center"/>
          </w:tcPr>
          <w:p w:rsidR="007A162A" w:rsidRPr="002755D5" w:rsidRDefault="007A162A" w:rsidP="00843885">
            <w:pPr>
              <w:pStyle w:val="10"/>
              <w:rPr>
                <w:sz w:val="20"/>
                <w:szCs w:val="20"/>
              </w:rPr>
            </w:pPr>
            <w:r w:rsidRPr="002755D5">
              <w:rPr>
                <w:sz w:val="20"/>
                <w:szCs w:val="20"/>
              </w:rPr>
              <w:t>1</w:t>
            </w:r>
            <w:r w:rsidRPr="002755D5">
              <w:rPr>
                <w:rFonts w:hint="eastAsia"/>
                <w:sz w:val="20"/>
                <w:szCs w:val="20"/>
              </w:rPr>
              <w:t>间</w:t>
            </w:r>
          </w:p>
        </w:tc>
        <w:tc>
          <w:tcPr>
            <w:tcW w:w="2268" w:type="dxa"/>
            <w:tcBorders>
              <w:top w:val="nil"/>
              <w:left w:val="nil"/>
              <w:bottom w:val="single" w:sz="4" w:space="0" w:color="auto"/>
              <w:right w:val="single" w:sz="4" w:space="0" w:color="auto"/>
            </w:tcBorders>
            <w:shd w:val="clear" w:color="auto" w:fill="auto"/>
            <w:vAlign w:val="center"/>
          </w:tcPr>
          <w:p w:rsidR="00D80836" w:rsidRDefault="007A162A" w:rsidP="00AC1C18">
            <w:pPr>
              <w:pStyle w:val="10"/>
              <w:jc w:val="left"/>
              <w:rPr>
                <w:sz w:val="20"/>
                <w:szCs w:val="20"/>
              </w:rPr>
            </w:pPr>
            <w:r w:rsidRPr="00D80836">
              <w:rPr>
                <w:rFonts w:hint="eastAsia"/>
                <w:sz w:val="20"/>
                <w:szCs w:val="20"/>
              </w:rPr>
              <w:t>动态</w:t>
            </w:r>
            <w:r w:rsidRPr="00D80836">
              <w:rPr>
                <w:sz w:val="20"/>
                <w:szCs w:val="20"/>
              </w:rPr>
              <w:t>Web</w:t>
            </w:r>
            <w:r w:rsidRPr="00D80836">
              <w:rPr>
                <w:rFonts w:hint="eastAsia"/>
                <w:sz w:val="20"/>
                <w:szCs w:val="20"/>
              </w:rPr>
              <w:t>技术、</w:t>
            </w:r>
          </w:p>
          <w:p w:rsidR="00D80836" w:rsidRDefault="007A162A" w:rsidP="00AC1C18">
            <w:pPr>
              <w:pStyle w:val="10"/>
              <w:jc w:val="left"/>
              <w:rPr>
                <w:sz w:val="20"/>
                <w:szCs w:val="20"/>
              </w:rPr>
            </w:pPr>
            <w:r w:rsidRPr="00D80836">
              <w:rPr>
                <w:rFonts w:hint="eastAsia"/>
                <w:sz w:val="20"/>
                <w:szCs w:val="20"/>
              </w:rPr>
              <w:t>Web标准化基础知识(HTML5+CSS3)、</w:t>
            </w:r>
          </w:p>
          <w:p w:rsidR="007A162A" w:rsidRPr="00D80836" w:rsidRDefault="007A162A" w:rsidP="00AC1C18">
            <w:pPr>
              <w:pStyle w:val="10"/>
              <w:jc w:val="left"/>
              <w:rPr>
                <w:sz w:val="20"/>
                <w:szCs w:val="20"/>
              </w:rPr>
            </w:pPr>
            <w:r w:rsidRPr="00D80836">
              <w:rPr>
                <w:rFonts w:hint="eastAsia"/>
                <w:sz w:val="20"/>
                <w:szCs w:val="20"/>
              </w:rPr>
              <w:t>数据恢复与安全防护、Web前端开发实训</w:t>
            </w:r>
          </w:p>
        </w:tc>
        <w:tc>
          <w:tcPr>
            <w:tcW w:w="885" w:type="dxa"/>
            <w:tcBorders>
              <w:top w:val="nil"/>
              <w:left w:val="nil"/>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sidRPr="002755D5">
              <w:rPr>
                <w:sz w:val="20"/>
                <w:szCs w:val="20"/>
              </w:rPr>
              <w:t>120</w:t>
            </w:r>
          </w:p>
        </w:tc>
        <w:tc>
          <w:tcPr>
            <w:tcW w:w="1535" w:type="dxa"/>
            <w:tcBorders>
              <w:top w:val="single" w:sz="4" w:space="0" w:color="auto"/>
              <w:left w:val="nil"/>
              <w:right w:val="single" w:sz="4" w:space="0" w:color="auto"/>
            </w:tcBorders>
            <w:vAlign w:val="center"/>
          </w:tcPr>
          <w:p w:rsidR="007A162A" w:rsidRPr="002755D5" w:rsidRDefault="007A162A" w:rsidP="00843885">
            <w:pPr>
              <w:pStyle w:val="10"/>
              <w:rPr>
                <w:sz w:val="20"/>
                <w:szCs w:val="20"/>
              </w:rPr>
            </w:pPr>
            <w:r w:rsidRPr="002755D5">
              <w:rPr>
                <w:rFonts w:hint="eastAsia"/>
                <w:sz w:val="20"/>
                <w:szCs w:val="20"/>
              </w:rPr>
              <w:t>电脑</w:t>
            </w:r>
          </w:p>
          <w:p w:rsidR="007A162A" w:rsidRPr="002755D5" w:rsidRDefault="007A162A" w:rsidP="00843885">
            <w:pPr>
              <w:pStyle w:val="10"/>
              <w:rPr>
                <w:sz w:val="20"/>
                <w:szCs w:val="20"/>
              </w:rPr>
            </w:pPr>
            <w:r w:rsidRPr="002755D5">
              <w:rPr>
                <w:rFonts w:hint="eastAsia"/>
                <w:sz w:val="20"/>
                <w:szCs w:val="20"/>
              </w:rPr>
              <w:t>路由器</w:t>
            </w:r>
          </w:p>
          <w:p w:rsidR="007A162A" w:rsidRPr="002755D5" w:rsidRDefault="007A162A" w:rsidP="00843885">
            <w:pPr>
              <w:pStyle w:val="10"/>
              <w:rPr>
                <w:sz w:val="20"/>
                <w:szCs w:val="20"/>
              </w:rPr>
            </w:pPr>
            <w:r w:rsidRPr="002755D5">
              <w:rPr>
                <w:rFonts w:hint="eastAsia"/>
                <w:sz w:val="20"/>
                <w:szCs w:val="20"/>
              </w:rPr>
              <w:t>交换机</w:t>
            </w:r>
          </w:p>
        </w:tc>
        <w:tc>
          <w:tcPr>
            <w:tcW w:w="891" w:type="dxa"/>
            <w:tcBorders>
              <w:top w:val="single" w:sz="4" w:space="0" w:color="auto"/>
              <w:left w:val="single" w:sz="4" w:space="0" w:color="auto"/>
              <w:right w:val="single" w:sz="4" w:space="0" w:color="auto"/>
            </w:tcBorders>
            <w:vAlign w:val="center"/>
          </w:tcPr>
          <w:p w:rsidR="007A162A" w:rsidRPr="002755D5" w:rsidRDefault="007A162A" w:rsidP="00843885">
            <w:pPr>
              <w:pStyle w:val="10"/>
              <w:rPr>
                <w:sz w:val="20"/>
                <w:szCs w:val="20"/>
              </w:rPr>
            </w:pPr>
            <w:r w:rsidRPr="002755D5">
              <w:rPr>
                <w:sz w:val="20"/>
                <w:szCs w:val="20"/>
              </w:rPr>
              <w:t>56</w:t>
            </w:r>
            <w:r w:rsidRPr="002755D5">
              <w:rPr>
                <w:rFonts w:hint="eastAsia"/>
                <w:sz w:val="20"/>
                <w:szCs w:val="20"/>
              </w:rPr>
              <w:t>台</w:t>
            </w:r>
          </w:p>
          <w:p w:rsidR="007A162A" w:rsidRPr="002755D5" w:rsidRDefault="007A162A" w:rsidP="00843885">
            <w:pPr>
              <w:pStyle w:val="10"/>
              <w:rPr>
                <w:sz w:val="20"/>
                <w:szCs w:val="20"/>
              </w:rPr>
            </w:pPr>
            <w:r w:rsidRPr="002755D5">
              <w:rPr>
                <w:sz w:val="20"/>
                <w:szCs w:val="20"/>
              </w:rPr>
              <w:t>6</w:t>
            </w:r>
            <w:r w:rsidRPr="002755D5">
              <w:rPr>
                <w:rFonts w:hint="eastAsia"/>
                <w:sz w:val="20"/>
                <w:szCs w:val="20"/>
              </w:rPr>
              <w:t>台</w:t>
            </w:r>
          </w:p>
          <w:p w:rsidR="007A162A" w:rsidRPr="002755D5" w:rsidRDefault="007A162A" w:rsidP="00843885">
            <w:pPr>
              <w:pStyle w:val="10"/>
              <w:rPr>
                <w:sz w:val="20"/>
                <w:szCs w:val="20"/>
              </w:rPr>
            </w:pPr>
            <w:r w:rsidRPr="002755D5">
              <w:rPr>
                <w:sz w:val="20"/>
                <w:szCs w:val="20"/>
              </w:rPr>
              <w:t>5</w:t>
            </w:r>
            <w:r w:rsidRPr="002755D5">
              <w:rPr>
                <w:rFonts w:hint="eastAsia"/>
                <w:sz w:val="20"/>
                <w:szCs w:val="20"/>
              </w:rPr>
              <w:t>台</w:t>
            </w:r>
          </w:p>
        </w:tc>
      </w:tr>
      <w:tr w:rsidR="007A162A" w:rsidRPr="003A20FC" w:rsidTr="00D80836">
        <w:trPr>
          <w:trHeight w:val="868"/>
        </w:trPr>
        <w:tc>
          <w:tcPr>
            <w:tcW w:w="426" w:type="dxa"/>
            <w:tcBorders>
              <w:top w:val="nil"/>
              <w:left w:val="single" w:sz="4" w:space="0" w:color="auto"/>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Pr>
                <w:sz w:val="20"/>
                <w:szCs w:val="20"/>
              </w:rPr>
              <w:t>5</w:t>
            </w:r>
          </w:p>
        </w:tc>
        <w:tc>
          <w:tcPr>
            <w:tcW w:w="1701" w:type="dxa"/>
            <w:tcBorders>
              <w:top w:val="nil"/>
              <w:left w:val="nil"/>
              <w:bottom w:val="single" w:sz="4" w:space="0" w:color="auto"/>
              <w:right w:val="single" w:sz="4" w:space="0" w:color="auto"/>
            </w:tcBorders>
            <w:shd w:val="clear" w:color="auto" w:fill="auto"/>
            <w:noWrap/>
            <w:vAlign w:val="center"/>
          </w:tcPr>
          <w:p w:rsidR="007A162A" w:rsidRPr="002755D5" w:rsidRDefault="007A162A" w:rsidP="00AC1C18">
            <w:pPr>
              <w:pStyle w:val="10"/>
              <w:jc w:val="left"/>
              <w:rPr>
                <w:sz w:val="20"/>
                <w:szCs w:val="20"/>
              </w:rPr>
            </w:pPr>
            <w:r w:rsidRPr="002755D5">
              <w:rPr>
                <w:rFonts w:hint="eastAsia"/>
                <w:sz w:val="20"/>
                <w:szCs w:val="20"/>
              </w:rPr>
              <w:t>锐捷大数据网络实验室</w:t>
            </w:r>
          </w:p>
        </w:tc>
        <w:tc>
          <w:tcPr>
            <w:tcW w:w="816" w:type="dxa"/>
            <w:tcBorders>
              <w:top w:val="nil"/>
              <w:left w:val="nil"/>
              <w:bottom w:val="single" w:sz="4" w:space="0" w:color="auto"/>
              <w:right w:val="single" w:sz="4" w:space="0" w:color="auto"/>
            </w:tcBorders>
            <w:shd w:val="clear" w:color="auto" w:fill="auto"/>
            <w:vAlign w:val="center"/>
          </w:tcPr>
          <w:p w:rsidR="007A162A" w:rsidRPr="002755D5" w:rsidRDefault="007A162A" w:rsidP="00843885">
            <w:pPr>
              <w:pStyle w:val="10"/>
              <w:rPr>
                <w:sz w:val="20"/>
                <w:szCs w:val="20"/>
              </w:rPr>
            </w:pPr>
            <w:r w:rsidRPr="002755D5">
              <w:rPr>
                <w:sz w:val="20"/>
                <w:szCs w:val="20"/>
              </w:rPr>
              <w:t>1</w:t>
            </w:r>
            <w:r w:rsidRPr="002755D5">
              <w:rPr>
                <w:rFonts w:hint="eastAsia"/>
                <w:sz w:val="20"/>
                <w:szCs w:val="20"/>
              </w:rPr>
              <w:t>间</w:t>
            </w:r>
          </w:p>
        </w:tc>
        <w:tc>
          <w:tcPr>
            <w:tcW w:w="2268" w:type="dxa"/>
            <w:tcBorders>
              <w:top w:val="nil"/>
              <w:left w:val="nil"/>
              <w:bottom w:val="single" w:sz="4" w:space="0" w:color="auto"/>
              <w:right w:val="single" w:sz="4" w:space="0" w:color="auto"/>
            </w:tcBorders>
            <w:shd w:val="clear" w:color="auto" w:fill="auto"/>
            <w:vAlign w:val="center"/>
          </w:tcPr>
          <w:p w:rsidR="007A162A" w:rsidRPr="00D80836" w:rsidRDefault="007A162A" w:rsidP="00AC1C18">
            <w:pPr>
              <w:pStyle w:val="10"/>
              <w:jc w:val="left"/>
              <w:rPr>
                <w:sz w:val="20"/>
                <w:szCs w:val="20"/>
              </w:rPr>
            </w:pPr>
            <w:r w:rsidRPr="00D80836">
              <w:rPr>
                <w:rFonts w:hint="eastAsia"/>
                <w:sz w:val="20"/>
                <w:szCs w:val="20"/>
              </w:rPr>
              <w:t>智能大数据应用开发、高级程序设计、</w:t>
            </w:r>
            <w:r w:rsidRPr="00D80836">
              <w:rPr>
                <w:sz w:val="20"/>
                <w:szCs w:val="20"/>
              </w:rPr>
              <w:t>C/S</w:t>
            </w:r>
            <w:r w:rsidRPr="00D80836">
              <w:rPr>
                <w:rFonts w:hint="eastAsia"/>
                <w:sz w:val="20"/>
                <w:szCs w:val="20"/>
              </w:rPr>
              <w:t>应用系统开发</w:t>
            </w:r>
          </w:p>
        </w:tc>
        <w:tc>
          <w:tcPr>
            <w:tcW w:w="885" w:type="dxa"/>
            <w:tcBorders>
              <w:top w:val="nil"/>
              <w:left w:val="nil"/>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sidRPr="002755D5">
              <w:rPr>
                <w:sz w:val="20"/>
                <w:szCs w:val="20"/>
              </w:rPr>
              <w:t>120</w:t>
            </w:r>
          </w:p>
        </w:tc>
        <w:tc>
          <w:tcPr>
            <w:tcW w:w="1535" w:type="dxa"/>
            <w:tcBorders>
              <w:top w:val="single" w:sz="4" w:space="0" w:color="auto"/>
              <w:left w:val="nil"/>
              <w:right w:val="single" w:sz="4" w:space="0" w:color="auto"/>
            </w:tcBorders>
            <w:vAlign w:val="center"/>
          </w:tcPr>
          <w:p w:rsidR="007A162A" w:rsidRPr="002755D5" w:rsidRDefault="007A162A" w:rsidP="00843885">
            <w:pPr>
              <w:pStyle w:val="10"/>
              <w:rPr>
                <w:sz w:val="20"/>
                <w:szCs w:val="20"/>
              </w:rPr>
            </w:pPr>
            <w:r w:rsidRPr="002755D5">
              <w:rPr>
                <w:rFonts w:hint="eastAsia"/>
                <w:sz w:val="20"/>
                <w:szCs w:val="20"/>
              </w:rPr>
              <w:t>台式计算机</w:t>
            </w:r>
          </w:p>
        </w:tc>
        <w:tc>
          <w:tcPr>
            <w:tcW w:w="891" w:type="dxa"/>
            <w:tcBorders>
              <w:top w:val="single" w:sz="4" w:space="0" w:color="auto"/>
              <w:left w:val="single" w:sz="4" w:space="0" w:color="auto"/>
              <w:right w:val="single" w:sz="4" w:space="0" w:color="auto"/>
            </w:tcBorders>
            <w:vAlign w:val="center"/>
          </w:tcPr>
          <w:p w:rsidR="007A162A" w:rsidRPr="002755D5" w:rsidRDefault="007A162A" w:rsidP="00843885">
            <w:pPr>
              <w:pStyle w:val="10"/>
              <w:rPr>
                <w:sz w:val="20"/>
                <w:szCs w:val="20"/>
              </w:rPr>
            </w:pPr>
            <w:r w:rsidRPr="002755D5">
              <w:rPr>
                <w:sz w:val="20"/>
                <w:szCs w:val="20"/>
              </w:rPr>
              <w:t>50</w:t>
            </w:r>
            <w:r w:rsidRPr="002755D5">
              <w:rPr>
                <w:rFonts w:hint="eastAsia"/>
                <w:sz w:val="20"/>
                <w:szCs w:val="20"/>
              </w:rPr>
              <w:t>台</w:t>
            </w:r>
          </w:p>
        </w:tc>
      </w:tr>
      <w:tr w:rsidR="007A162A" w:rsidRPr="003A20FC" w:rsidTr="00D80836">
        <w:trPr>
          <w:trHeight w:val="812"/>
        </w:trPr>
        <w:tc>
          <w:tcPr>
            <w:tcW w:w="426" w:type="dxa"/>
            <w:tcBorders>
              <w:top w:val="nil"/>
              <w:left w:val="single" w:sz="4" w:space="0" w:color="auto"/>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Pr>
                <w:sz w:val="20"/>
                <w:szCs w:val="20"/>
              </w:rPr>
              <w:t>6</w:t>
            </w:r>
          </w:p>
        </w:tc>
        <w:tc>
          <w:tcPr>
            <w:tcW w:w="1701" w:type="dxa"/>
            <w:tcBorders>
              <w:top w:val="nil"/>
              <w:left w:val="nil"/>
              <w:bottom w:val="single" w:sz="4" w:space="0" w:color="auto"/>
              <w:right w:val="single" w:sz="4" w:space="0" w:color="auto"/>
            </w:tcBorders>
            <w:shd w:val="clear" w:color="auto" w:fill="auto"/>
            <w:noWrap/>
            <w:vAlign w:val="center"/>
          </w:tcPr>
          <w:p w:rsidR="007A162A" w:rsidRPr="002755D5" w:rsidRDefault="007A162A" w:rsidP="00AC1C18">
            <w:pPr>
              <w:pStyle w:val="10"/>
              <w:jc w:val="left"/>
              <w:rPr>
                <w:sz w:val="20"/>
                <w:szCs w:val="20"/>
              </w:rPr>
            </w:pPr>
            <w:r>
              <w:rPr>
                <w:rFonts w:hint="eastAsia"/>
                <w:sz w:val="20"/>
                <w:szCs w:val="20"/>
              </w:rPr>
              <w:t>物联网实训室</w:t>
            </w:r>
          </w:p>
        </w:tc>
        <w:tc>
          <w:tcPr>
            <w:tcW w:w="816" w:type="dxa"/>
            <w:tcBorders>
              <w:top w:val="nil"/>
              <w:left w:val="nil"/>
              <w:bottom w:val="single" w:sz="4" w:space="0" w:color="auto"/>
              <w:right w:val="single" w:sz="4" w:space="0" w:color="auto"/>
            </w:tcBorders>
            <w:shd w:val="clear" w:color="auto" w:fill="auto"/>
            <w:vAlign w:val="center"/>
          </w:tcPr>
          <w:p w:rsidR="007A162A" w:rsidRPr="002755D5" w:rsidRDefault="007A162A" w:rsidP="00843885">
            <w:pPr>
              <w:pStyle w:val="10"/>
              <w:rPr>
                <w:sz w:val="20"/>
                <w:szCs w:val="20"/>
              </w:rPr>
            </w:pPr>
            <w:r>
              <w:rPr>
                <w:sz w:val="20"/>
                <w:szCs w:val="20"/>
              </w:rPr>
              <w:t>1</w:t>
            </w:r>
            <w:r>
              <w:rPr>
                <w:rFonts w:hint="eastAsia"/>
                <w:sz w:val="20"/>
                <w:szCs w:val="20"/>
              </w:rPr>
              <w:t>间</w:t>
            </w:r>
          </w:p>
        </w:tc>
        <w:tc>
          <w:tcPr>
            <w:tcW w:w="2268" w:type="dxa"/>
            <w:tcBorders>
              <w:top w:val="nil"/>
              <w:left w:val="nil"/>
              <w:bottom w:val="single" w:sz="4" w:space="0" w:color="auto"/>
              <w:right w:val="single" w:sz="4" w:space="0" w:color="auto"/>
            </w:tcBorders>
            <w:shd w:val="clear" w:color="auto" w:fill="auto"/>
            <w:vAlign w:val="center"/>
          </w:tcPr>
          <w:p w:rsidR="007A162A" w:rsidRPr="00D80836" w:rsidRDefault="007A162A" w:rsidP="00AC1C18">
            <w:pPr>
              <w:pStyle w:val="10"/>
              <w:jc w:val="left"/>
              <w:rPr>
                <w:sz w:val="20"/>
                <w:szCs w:val="20"/>
              </w:rPr>
            </w:pPr>
            <w:r w:rsidRPr="00D80836">
              <w:rPr>
                <w:rFonts w:hint="eastAsia"/>
                <w:sz w:val="20"/>
                <w:szCs w:val="20"/>
              </w:rPr>
              <w:t>物联网技术及应用</w:t>
            </w:r>
          </w:p>
        </w:tc>
        <w:tc>
          <w:tcPr>
            <w:tcW w:w="885" w:type="dxa"/>
            <w:tcBorders>
              <w:top w:val="nil"/>
              <w:left w:val="nil"/>
              <w:bottom w:val="single" w:sz="4" w:space="0" w:color="auto"/>
              <w:right w:val="single" w:sz="4" w:space="0" w:color="auto"/>
            </w:tcBorders>
            <w:shd w:val="clear" w:color="auto" w:fill="auto"/>
            <w:noWrap/>
            <w:vAlign w:val="center"/>
          </w:tcPr>
          <w:p w:rsidR="007A162A" w:rsidRPr="002755D5" w:rsidRDefault="007A162A" w:rsidP="00843885">
            <w:pPr>
              <w:pStyle w:val="10"/>
              <w:rPr>
                <w:sz w:val="20"/>
                <w:szCs w:val="20"/>
              </w:rPr>
            </w:pPr>
            <w:r>
              <w:rPr>
                <w:sz w:val="20"/>
                <w:szCs w:val="20"/>
              </w:rPr>
              <w:t>120</w:t>
            </w:r>
          </w:p>
        </w:tc>
        <w:tc>
          <w:tcPr>
            <w:tcW w:w="1535" w:type="dxa"/>
            <w:tcBorders>
              <w:top w:val="single" w:sz="4" w:space="0" w:color="auto"/>
              <w:left w:val="nil"/>
              <w:bottom w:val="single" w:sz="4" w:space="0" w:color="auto"/>
              <w:right w:val="single" w:sz="4" w:space="0" w:color="auto"/>
            </w:tcBorders>
            <w:vAlign w:val="center"/>
          </w:tcPr>
          <w:p w:rsidR="007A162A" w:rsidRDefault="007A162A" w:rsidP="00843885">
            <w:pPr>
              <w:pStyle w:val="10"/>
              <w:rPr>
                <w:sz w:val="20"/>
                <w:szCs w:val="20"/>
              </w:rPr>
            </w:pPr>
            <w:r>
              <w:rPr>
                <w:rFonts w:hint="eastAsia"/>
                <w:sz w:val="20"/>
                <w:szCs w:val="20"/>
              </w:rPr>
              <w:t>物联网设备</w:t>
            </w:r>
          </w:p>
          <w:p w:rsidR="007A162A" w:rsidRPr="002755D5" w:rsidRDefault="007A162A" w:rsidP="00843885">
            <w:pPr>
              <w:pStyle w:val="10"/>
              <w:rPr>
                <w:sz w:val="20"/>
                <w:szCs w:val="20"/>
              </w:rPr>
            </w:pPr>
            <w:r>
              <w:rPr>
                <w:rFonts w:hint="eastAsia"/>
                <w:sz w:val="20"/>
                <w:szCs w:val="20"/>
              </w:rPr>
              <w:t>计算机</w:t>
            </w:r>
          </w:p>
        </w:tc>
        <w:tc>
          <w:tcPr>
            <w:tcW w:w="891" w:type="dxa"/>
            <w:tcBorders>
              <w:top w:val="single" w:sz="4" w:space="0" w:color="auto"/>
              <w:left w:val="single" w:sz="4" w:space="0" w:color="auto"/>
              <w:bottom w:val="single" w:sz="4" w:space="0" w:color="auto"/>
              <w:right w:val="single" w:sz="4" w:space="0" w:color="auto"/>
            </w:tcBorders>
            <w:vAlign w:val="center"/>
          </w:tcPr>
          <w:p w:rsidR="007A162A" w:rsidRDefault="007A162A" w:rsidP="00843885">
            <w:pPr>
              <w:pStyle w:val="10"/>
              <w:rPr>
                <w:sz w:val="20"/>
                <w:szCs w:val="20"/>
              </w:rPr>
            </w:pPr>
            <w:r>
              <w:rPr>
                <w:sz w:val="20"/>
                <w:szCs w:val="20"/>
              </w:rPr>
              <w:t>8</w:t>
            </w:r>
            <w:r>
              <w:rPr>
                <w:rFonts w:hint="eastAsia"/>
                <w:sz w:val="20"/>
                <w:szCs w:val="20"/>
              </w:rPr>
              <w:t>套</w:t>
            </w:r>
          </w:p>
          <w:p w:rsidR="007A162A" w:rsidRPr="002755D5" w:rsidRDefault="007A162A" w:rsidP="00843885">
            <w:pPr>
              <w:pStyle w:val="10"/>
              <w:rPr>
                <w:sz w:val="20"/>
                <w:szCs w:val="20"/>
              </w:rPr>
            </w:pPr>
            <w:r>
              <w:rPr>
                <w:rFonts w:hint="eastAsia"/>
                <w:sz w:val="20"/>
                <w:szCs w:val="20"/>
              </w:rPr>
              <w:t>50台</w:t>
            </w:r>
          </w:p>
        </w:tc>
      </w:tr>
    </w:tbl>
    <w:p w:rsidR="007A162A" w:rsidRPr="00C6698F" w:rsidRDefault="007A162A" w:rsidP="007A162A">
      <w:pPr>
        <w:widowControl/>
        <w:snapToGrid w:val="0"/>
        <w:spacing w:line="560" w:lineRule="exact"/>
        <w:ind w:firstLine="420"/>
        <w:rPr>
          <w:rFonts w:asciiTheme="minorEastAsia" w:hAnsiTheme="minorEastAsia"/>
          <w:bCs/>
          <w:color w:val="000000"/>
          <w:kern w:val="0"/>
          <w:szCs w:val="21"/>
        </w:rPr>
      </w:pPr>
      <w:r w:rsidRPr="00C6698F">
        <w:rPr>
          <w:rFonts w:asciiTheme="minorEastAsia" w:hAnsiTheme="minorEastAsia"/>
          <w:bCs/>
          <w:color w:val="000000"/>
          <w:kern w:val="0"/>
          <w:szCs w:val="21"/>
        </w:rPr>
        <w:t>（</w:t>
      </w:r>
      <w:r w:rsidRPr="00C6698F">
        <w:rPr>
          <w:rFonts w:asciiTheme="minorEastAsia" w:hAnsiTheme="minorEastAsia" w:hint="eastAsia"/>
          <w:bCs/>
          <w:color w:val="000000"/>
          <w:kern w:val="0"/>
          <w:szCs w:val="21"/>
        </w:rPr>
        <w:t>三</w:t>
      </w:r>
      <w:r w:rsidRPr="00C6698F">
        <w:rPr>
          <w:rFonts w:asciiTheme="minorEastAsia" w:hAnsiTheme="minorEastAsia"/>
          <w:bCs/>
          <w:color w:val="000000"/>
          <w:kern w:val="0"/>
          <w:szCs w:val="21"/>
        </w:rPr>
        <w:t>）、</w:t>
      </w:r>
      <w:r w:rsidRPr="00C6698F">
        <w:rPr>
          <w:rFonts w:asciiTheme="minorEastAsia" w:hAnsiTheme="minorEastAsia" w:hint="eastAsia"/>
          <w:bCs/>
          <w:color w:val="000000"/>
          <w:kern w:val="0"/>
          <w:szCs w:val="21"/>
        </w:rPr>
        <w:t>课程基本要求</w:t>
      </w:r>
    </w:p>
    <w:p w:rsidR="007A162A" w:rsidRPr="0099159E" w:rsidRDefault="007A162A" w:rsidP="007A162A">
      <w:pPr>
        <w:widowControl/>
        <w:snapToGrid w:val="0"/>
        <w:spacing w:line="560" w:lineRule="exact"/>
        <w:ind w:firstLineChars="400" w:firstLine="840"/>
        <w:rPr>
          <w:rFonts w:asciiTheme="minorEastAsia" w:hAnsiTheme="minorEastAsia"/>
          <w:bCs/>
          <w:color w:val="000000"/>
          <w:kern w:val="0"/>
          <w:szCs w:val="21"/>
        </w:rPr>
      </w:pPr>
      <w:r w:rsidRPr="00C6698F">
        <w:rPr>
          <w:rFonts w:asciiTheme="minorEastAsia" w:hAnsiTheme="minorEastAsia" w:hint="eastAsia"/>
          <w:bCs/>
          <w:color w:val="000000"/>
          <w:kern w:val="0"/>
          <w:szCs w:val="21"/>
        </w:rPr>
        <w:t>1、理论课程基本要求</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（1）教师应在课前向学生传达本门课的学分、学时分配、考核形式及要求、评定分数占比。</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（2）教师应用信息化的教学手段，提高学生的学习兴趣，丰富教学资源。</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（3）教师应给学生更多的</w:t>
      </w:r>
      <w:proofErr w:type="gramStart"/>
      <w:r w:rsidRPr="0099159E">
        <w:rPr>
          <w:rFonts w:asciiTheme="minorEastAsia" w:hAnsiTheme="minorEastAsia" w:hint="eastAsia"/>
          <w:bCs/>
          <w:color w:val="000000"/>
          <w:kern w:val="0"/>
          <w:szCs w:val="21"/>
        </w:rPr>
        <w:t>自由学习</w:t>
      </w:r>
      <w:proofErr w:type="gramEnd"/>
      <w:r w:rsidRPr="0099159E">
        <w:rPr>
          <w:rFonts w:asciiTheme="minorEastAsia" w:hAnsiTheme="minorEastAsia" w:hint="eastAsia"/>
          <w:bCs/>
          <w:color w:val="000000"/>
          <w:kern w:val="0"/>
          <w:szCs w:val="21"/>
        </w:rPr>
        <w:t>空间，鼓励学生自由表达，重视学生差异性。</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lastRenderedPageBreak/>
        <w:t>（4）学生通过学习的内容，利用课外书、网络信息资源拓展自身知识面，扎实理论基础。</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（5）学生认真完成教师要求的作业，在师生互动时，弘扬个性，将理论进行深层应用。</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（6）学生应根据考试大纲，认真完成理论知识的学习，提高学习效率，主动配合老师的多种教学模式。</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2、实训课程基本要求</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（1）教师应根据实</w:t>
      </w:r>
      <w:proofErr w:type="gramStart"/>
      <w:r w:rsidRPr="0099159E">
        <w:rPr>
          <w:rFonts w:asciiTheme="minorEastAsia" w:hAnsiTheme="minorEastAsia" w:hint="eastAsia"/>
          <w:bCs/>
          <w:color w:val="000000"/>
          <w:kern w:val="0"/>
          <w:szCs w:val="21"/>
        </w:rPr>
        <w:t>训</w:t>
      </w:r>
      <w:proofErr w:type="gramEnd"/>
      <w:r w:rsidRPr="0099159E">
        <w:rPr>
          <w:rFonts w:asciiTheme="minorEastAsia" w:hAnsiTheme="minorEastAsia" w:hint="eastAsia"/>
          <w:bCs/>
          <w:color w:val="000000"/>
          <w:kern w:val="0"/>
          <w:szCs w:val="21"/>
        </w:rPr>
        <w:t>要求，制作项目化、流程化、活页式的项目操作手册。</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（2）重点、难点内容教师要讲解、示范，并告知学生考核方式及标准。</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（3）学生应严格遵守实训室要求，保障实</w:t>
      </w:r>
      <w:proofErr w:type="gramStart"/>
      <w:r w:rsidRPr="0099159E">
        <w:rPr>
          <w:rFonts w:asciiTheme="minorEastAsia" w:hAnsiTheme="minorEastAsia" w:hint="eastAsia"/>
          <w:bCs/>
          <w:color w:val="000000"/>
          <w:kern w:val="0"/>
          <w:szCs w:val="21"/>
        </w:rPr>
        <w:t>训过程</w:t>
      </w:r>
      <w:proofErr w:type="gramEnd"/>
      <w:r w:rsidRPr="0099159E">
        <w:rPr>
          <w:rFonts w:asciiTheme="minorEastAsia" w:hAnsiTheme="minorEastAsia" w:hint="eastAsia"/>
          <w:bCs/>
          <w:color w:val="000000"/>
          <w:kern w:val="0"/>
          <w:szCs w:val="21"/>
        </w:rPr>
        <w:t>的安全性，相互学习，强化团队学习优势。</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（4）学生认真完成实训报告，熟悉实训内容，做到课前预习。</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3、实</w:t>
      </w:r>
      <w:proofErr w:type="gramStart"/>
      <w:r w:rsidRPr="0099159E">
        <w:rPr>
          <w:rFonts w:asciiTheme="minorEastAsia" w:hAnsiTheme="minorEastAsia" w:hint="eastAsia"/>
          <w:bCs/>
          <w:color w:val="000000"/>
          <w:kern w:val="0"/>
          <w:szCs w:val="21"/>
        </w:rPr>
        <w:t>训周基本</w:t>
      </w:r>
      <w:proofErr w:type="gramEnd"/>
      <w:r w:rsidRPr="0099159E">
        <w:rPr>
          <w:rFonts w:asciiTheme="minorEastAsia" w:hAnsiTheme="minorEastAsia" w:hint="eastAsia"/>
          <w:bCs/>
          <w:color w:val="000000"/>
          <w:kern w:val="0"/>
          <w:szCs w:val="21"/>
        </w:rPr>
        <w:t>要求</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（1）教师应告知学生</w:t>
      </w:r>
      <w:proofErr w:type="gramStart"/>
      <w:r w:rsidRPr="0099159E">
        <w:rPr>
          <w:rFonts w:asciiTheme="minorEastAsia" w:hAnsiTheme="minorEastAsia" w:hint="eastAsia"/>
          <w:bCs/>
          <w:color w:val="000000"/>
          <w:kern w:val="0"/>
          <w:szCs w:val="21"/>
        </w:rPr>
        <w:t>实训周的</w:t>
      </w:r>
      <w:proofErr w:type="gramEnd"/>
      <w:r w:rsidRPr="0099159E">
        <w:rPr>
          <w:rFonts w:asciiTheme="minorEastAsia" w:hAnsiTheme="minorEastAsia" w:hint="eastAsia"/>
          <w:bCs/>
          <w:color w:val="000000"/>
          <w:kern w:val="0"/>
          <w:szCs w:val="21"/>
        </w:rPr>
        <w:t>各项环节以及最终达到的目标。</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（2）学生按</w:t>
      </w:r>
      <w:proofErr w:type="gramStart"/>
      <w:r w:rsidRPr="0099159E">
        <w:rPr>
          <w:rFonts w:asciiTheme="minorEastAsia" w:hAnsiTheme="minorEastAsia" w:hint="eastAsia"/>
          <w:bCs/>
          <w:color w:val="000000"/>
          <w:kern w:val="0"/>
          <w:szCs w:val="21"/>
        </w:rPr>
        <w:t>照实训周制度</w:t>
      </w:r>
      <w:proofErr w:type="gramEnd"/>
      <w:r w:rsidRPr="0099159E">
        <w:rPr>
          <w:rFonts w:asciiTheme="minorEastAsia" w:hAnsiTheme="minorEastAsia" w:hint="eastAsia"/>
          <w:bCs/>
          <w:color w:val="000000"/>
          <w:kern w:val="0"/>
          <w:szCs w:val="21"/>
        </w:rPr>
        <w:t>，按时到岗到位，积极完成每一个环节的工作。</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（3）教师按照每个环节学生作品或工作效率的情况，按比例计分。</w:t>
      </w:r>
    </w:p>
    <w:p w:rsidR="007A162A"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（4）学生以小组形式为工作团队，重在培养团队能力、商务合作能力、解决问题的能力。</w:t>
      </w:r>
    </w:p>
    <w:p w:rsidR="00443FA4" w:rsidRPr="009D0936" w:rsidRDefault="00443FA4" w:rsidP="00443FA4">
      <w:pPr>
        <w:widowControl/>
        <w:snapToGrid w:val="0"/>
        <w:spacing w:line="560" w:lineRule="exact"/>
        <w:ind w:leftChars="135" w:left="283" w:firstLineChars="200" w:firstLine="420"/>
        <w:rPr>
          <w:rFonts w:asciiTheme="minorEastAsia" w:hAnsiTheme="minorEastAsia"/>
          <w:bCs/>
          <w:color w:val="000000"/>
          <w:kern w:val="0"/>
          <w:szCs w:val="21"/>
        </w:rPr>
      </w:pPr>
      <w:r w:rsidRPr="009D0936">
        <w:rPr>
          <w:rFonts w:asciiTheme="minorEastAsia" w:hAnsiTheme="minorEastAsia" w:hint="eastAsia"/>
          <w:bCs/>
          <w:color w:val="000000"/>
          <w:kern w:val="0"/>
          <w:szCs w:val="21"/>
        </w:rPr>
        <w:t>4、双元课程要求</w:t>
      </w:r>
    </w:p>
    <w:p w:rsidR="00443FA4" w:rsidRPr="00443FA4" w:rsidRDefault="00443FA4" w:rsidP="00443FA4">
      <w:pPr>
        <w:widowControl/>
        <w:snapToGrid w:val="0"/>
        <w:spacing w:line="560" w:lineRule="exact"/>
        <w:ind w:leftChars="135" w:left="283" w:firstLineChars="200" w:firstLine="420"/>
        <w:rPr>
          <w:rFonts w:asciiTheme="minorEastAsia" w:hAnsiTheme="minorEastAsia"/>
          <w:bCs/>
          <w:color w:val="000000"/>
          <w:kern w:val="0"/>
          <w:szCs w:val="21"/>
        </w:rPr>
      </w:pPr>
      <w:r w:rsidRPr="00B77F05">
        <w:rPr>
          <w:rFonts w:asciiTheme="minorEastAsia" w:hAnsiTheme="minorEastAsia" w:hint="eastAsia"/>
          <w:bCs/>
          <w:color w:val="000000"/>
          <w:kern w:val="0"/>
          <w:szCs w:val="21"/>
        </w:rPr>
        <w:t>第五学期采用双元教学模式，根据学生选择的专业方向，到学校统一安排的企业进行校企双元培养，为期</w:t>
      </w:r>
      <w:r w:rsidR="005A4A7D" w:rsidRPr="00B77F05">
        <w:rPr>
          <w:rFonts w:asciiTheme="minorEastAsia" w:hAnsiTheme="minorEastAsia" w:hint="eastAsia"/>
          <w:bCs/>
          <w:color w:val="000000"/>
          <w:kern w:val="0"/>
          <w:szCs w:val="21"/>
        </w:rPr>
        <w:t>四</w:t>
      </w:r>
      <w:r w:rsidRPr="00B77F05">
        <w:rPr>
          <w:rFonts w:asciiTheme="minorEastAsia" w:hAnsiTheme="minorEastAsia" w:hint="eastAsia"/>
          <w:bCs/>
          <w:color w:val="000000"/>
          <w:kern w:val="0"/>
          <w:szCs w:val="21"/>
        </w:rPr>
        <w:t>个月。课程设置包含两部分。一是企业课程，由企业导师进行现场授课。二是学校的理论课，这些课程由校内指导老师完成授课，学生利用业余时间完成课程学习，学习形式采用线上教学。</w:t>
      </w:r>
    </w:p>
    <w:p w:rsidR="007A162A" w:rsidRPr="0099159E" w:rsidRDefault="00E0064F" w:rsidP="007A162A">
      <w:pPr>
        <w:widowControl/>
        <w:snapToGrid w:val="0"/>
        <w:spacing w:line="560" w:lineRule="exact"/>
        <w:ind w:leftChars="135" w:left="283" w:firstLineChars="200" w:firstLine="420"/>
        <w:rPr>
          <w:rFonts w:asciiTheme="minorEastAsia" w:hAnsiTheme="minorEastAsia"/>
          <w:bCs/>
          <w:color w:val="000000"/>
          <w:kern w:val="0"/>
          <w:szCs w:val="21"/>
        </w:rPr>
      </w:pPr>
      <w:r>
        <w:rPr>
          <w:rFonts w:asciiTheme="minorEastAsia" w:hAnsiTheme="minorEastAsia" w:hint="eastAsia"/>
          <w:bCs/>
          <w:color w:val="000000"/>
          <w:kern w:val="0"/>
          <w:szCs w:val="21"/>
        </w:rPr>
        <w:t>5</w:t>
      </w:r>
      <w:r w:rsidR="007A162A" w:rsidRPr="0099159E">
        <w:rPr>
          <w:rFonts w:asciiTheme="minorEastAsia" w:hAnsiTheme="minorEastAsia" w:hint="eastAsia"/>
          <w:bCs/>
          <w:color w:val="000000"/>
          <w:kern w:val="0"/>
          <w:szCs w:val="21"/>
        </w:rPr>
        <w:t>、创新创业拓展基本要求</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lastRenderedPageBreak/>
        <w:t>（1）教师应引导学生正确理解创业与国家经济社会发展的关系，着力引导学生正确理解创业与职业生涯发展的关系，提高学生的社会责任感、创新精神和创业能力。</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（2）学生在学习期间应具有好奇心、敢于质疑、勇于竞争、自主学习的精神。</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3）学生应积极参加校内组织的各项创业项目设计、创业计划大赛以及创业社团活动，通过在校外组织开展创业者访谈、创业项目考察、企业创办等活动，将课堂知识与创业实践紧密结合起来，培养学生在实践中运用所学知识发现问题和解决实际问题的创业能力。</w:t>
      </w:r>
    </w:p>
    <w:p w:rsidR="007A162A" w:rsidRPr="0099159E" w:rsidRDefault="00E0064F" w:rsidP="007A162A">
      <w:pPr>
        <w:widowControl/>
        <w:snapToGrid w:val="0"/>
        <w:spacing w:line="560" w:lineRule="exact"/>
        <w:ind w:leftChars="135" w:left="283" w:firstLineChars="200" w:firstLine="420"/>
        <w:rPr>
          <w:rFonts w:asciiTheme="minorEastAsia" w:hAnsiTheme="minorEastAsia"/>
          <w:bCs/>
          <w:color w:val="000000"/>
          <w:kern w:val="0"/>
          <w:szCs w:val="21"/>
        </w:rPr>
      </w:pPr>
      <w:r>
        <w:rPr>
          <w:rFonts w:asciiTheme="minorEastAsia" w:hAnsiTheme="minorEastAsia" w:hint="eastAsia"/>
          <w:bCs/>
          <w:color w:val="000000"/>
          <w:kern w:val="0"/>
          <w:szCs w:val="21"/>
        </w:rPr>
        <w:t>6</w:t>
      </w:r>
      <w:r w:rsidR="007A162A" w:rsidRPr="0099159E">
        <w:rPr>
          <w:rFonts w:asciiTheme="minorEastAsia" w:hAnsiTheme="minorEastAsia" w:hint="eastAsia"/>
          <w:bCs/>
          <w:color w:val="000000"/>
          <w:kern w:val="0"/>
          <w:szCs w:val="21"/>
        </w:rPr>
        <w:t>、认识实习基本要求</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（1）实习指导老师应从职业素养、工作安全等方面对学生进行培训，做到理论联系实际。</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（2）学生要在认识实习中了解企业的运作，岗位的工作职责和要求，体验企业的文化氛围，</w:t>
      </w:r>
      <w:proofErr w:type="gramStart"/>
      <w:r w:rsidRPr="0099159E">
        <w:rPr>
          <w:rFonts w:asciiTheme="minorEastAsia" w:hAnsiTheme="minorEastAsia" w:hint="eastAsia"/>
          <w:bCs/>
          <w:color w:val="000000"/>
          <w:kern w:val="0"/>
          <w:szCs w:val="21"/>
        </w:rPr>
        <w:t>感受职场氛围</w:t>
      </w:r>
      <w:proofErr w:type="gramEnd"/>
      <w:r w:rsidRPr="0099159E">
        <w:rPr>
          <w:rFonts w:asciiTheme="minorEastAsia" w:hAnsiTheme="minorEastAsia" w:hint="eastAsia"/>
          <w:bCs/>
          <w:color w:val="000000"/>
          <w:kern w:val="0"/>
          <w:szCs w:val="21"/>
        </w:rPr>
        <w:t>。</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（3）学生要在认识实习中完成阶段性实习总结和认识实习总结，加强基本技能，调整职业生涯规划。</w:t>
      </w:r>
    </w:p>
    <w:p w:rsidR="007A162A"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（4）学生在认识实习中除了开拓视野，培养实践能力，更应该培养观察、研究、分析及解决问题的能力。</w:t>
      </w:r>
    </w:p>
    <w:p w:rsidR="007A162A" w:rsidRPr="0099159E" w:rsidRDefault="007A162A" w:rsidP="007A162A">
      <w:pPr>
        <w:widowControl/>
        <w:snapToGrid w:val="0"/>
        <w:spacing w:line="560" w:lineRule="exact"/>
        <w:ind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（四）双元培养基本要求</w:t>
      </w:r>
    </w:p>
    <w:p w:rsidR="007A162A" w:rsidRPr="0099159E" w:rsidRDefault="007A162A" w:rsidP="007A162A">
      <w:pPr>
        <w:widowControl/>
        <w:snapToGrid w:val="0"/>
        <w:spacing w:line="560" w:lineRule="exact"/>
        <w:ind w:left="284"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1、双元培养模式</w:t>
      </w:r>
    </w:p>
    <w:p w:rsidR="007A162A"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双元培养是让学生在企业的真实环境中锻炼自己的专业技能和职业素质，在真实的企业环境中，最大限度满足企业岗位对技能型人才的需求。</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2、双元培养企业选择</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学生优先选择与学校开展校企合作的专业对口企业，对于有特殊要求的学生，如家族企业工作、创业等，</w:t>
      </w:r>
      <w:proofErr w:type="gramStart"/>
      <w:r w:rsidRPr="0099159E">
        <w:rPr>
          <w:rFonts w:asciiTheme="minorEastAsia" w:hAnsiTheme="minorEastAsia" w:hint="eastAsia"/>
          <w:bCs/>
          <w:color w:val="000000"/>
          <w:kern w:val="0"/>
          <w:szCs w:val="21"/>
        </w:rPr>
        <w:t>向系部提交</w:t>
      </w:r>
      <w:proofErr w:type="gramEnd"/>
      <w:r w:rsidRPr="0099159E">
        <w:rPr>
          <w:rFonts w:asciiTheme="minorEastAsia" w:hAnsiTheme="minorEastAsia" w:hint="eastAsia"/>
          <w:bCs/>
          <w:color w:val="000000"/>
          <w:kern w:val="0"/>
          <w:szCs w:val="21"/>
        </w:rPr>
        <w:t>申请后</w:t>
      </w:r>
      <w:proofErr w:type="gramStart"/>
      <w:r w:rsidRPr="0099159E">
        <w:rPr>
          <w:rFonts w:asciiTheme="minorEastAsia" w:hAnsiTheme="minorEastAsia" w:hint="eastAsia"/>
          <w:bCs/>
          <w:color w:val="000000"/>
          <w:kern w:val="0"/>
          <w:szCs w:val="21"/>
        </w:rPr>
        <w:t>在跟岗学习</w:t>
      </w:r>
      <w:proofErr w:type="gramEnd"/>
      <w:r w:rsidRPr="0099159E">
        <w:rPr>
          <w:rFonts w:asciiTheme="minorEastAsia" w:hAnsiTheme="minorEastAsia" w:hint="eastAsia"/>
          <w:bCs/>
          <w:color w:val="000000"/>
          <w:kern w:val="0"/>
          <w:szCs w:val="21"/>
        </w:rPr>
        <w:t>阶段不参与统一安排。学校将提供不少于3家的专业对口合作企业给学生选择。</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lastRenderedPageBreak/>
        <w:t>3、双元培养评价方式</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99159E">
        <w:rPr>
          <w:rFonts w:asciiTheme="minorEastAsia" w:hAnsiTheme="minorEastAsia" w:hint="eastAsia"/>
          <w:bCs/>
          <w:color w:val="000000"/>
          <w:kern w:val="0"/>
          <w:szCs w:val="21"/>
        </w:rPr>
        <w:t>学生在校学习阶段评价方式采用期末考试和校内指导教师共同完成，其中期末考试在校内完成，校内指导导师根据学生实习后对技能的运用情况给予实践评分。即期末</w:t>
      </w:r>
      <w:proofErr w:type="gramStart"/>
      <w:r w:rsidRPr="0099159E">
        <w:rPr>
          <w:rFonts w:asciiTheme="minorEastAsia" w:hAnsiTheme="minorEastAsia" w:hint="eastAsia"/>
          <w:bCs/>
          <w:color w:val="000000"/>
          <w:kern w:val="0"/>
          <w:szCs w:val="21"/>
        </w:rPr>
        <w:t>考试占</w:t>
      </w:r>
      <w:proofErr w:type="gramEnd"/>
      <w:r w:rsidRPr="0099159E">
        <w:rPr>
          <w:rFonts w:asciiTheme="minorEastAsia" w:hAnsiTheme="minorEastAsia" w:hint="eastAsia"/>
          <w:bCs/>
          <w:color w:val="000000"/>
          <w:kern w:val="0"/>
          <w:szCs w:val="21"/>
        </w:rPr>
        <w:t>70%，实践</w:t>
      </w:r>
      <w:proofErr w:type="gramStart"/>
      <w:r w:rsidRPr="0099159E">
        <w:rPr>
          <w:rFonts w:asciiTheme="minorEastAsia" w:hAnsiTheme="minorEastAsia" w:hint="eastAsia"/>
          <w:bCs/>
          <w:color w:val="000000"/>
          <w:kern w:val="0"/>
          <w:szCs w:val="21"/>
        </w:rPr>
        <w:t>评分占</w:t>
      </w:r>
      <w:proofErr w:type="gramEnd"/>
      <w:r w:rsidRPr="0099159E">
        <w:rPr>
          <w:rFonts w:asciiTheme="minorEastAsia" w:hAnsiTheme="minorEastAsia" w:hint="eastAsia"/>
          <w:bCs/>
          <w:color w:val="000000"/>
          <w:kern w:val="0"/>
          <w:szCs w:val="21"/>
        </w:rPr>
        <w:t>30%。</w:t>
      </w:r>
    </w:p>
    <w:p w:rsidR="007A162A" w:rsidRPr="0099159E"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proofErr w:type="gramStart"/>
      <w:r w:rsidRPr="0099159E">
        <w:rPr>
          <w:rFonts w:asciiTheme="minorEastAsia" w:hAnsiTheme="minorEastAsia" w:hint="eastAsia"/>
          <w:bCs/>
          <w:color w:val="000000"/>
          <w:kern w:val="0"/>
          <w:szCs w:val="21"/>
        </w:rPr>
        <w:t>学生跟岗学习</w:t>
      </w:r>
      <w:proofErr w:type="gramEnd"/>
      <w:r w:rsidRPr="0099159E">
        <w:rPr>
          <w:rFonts w:asciiTheme="minorEastAsia" w:hAnsiTheme="minorEastAsia" w:hint="eastAsia"/>
          <w:bCs/>
          <w:color w:val="000000"/>
          <w:kern w:val="0"/>
          <w:szCs w:val="21"/>
        </w:rPr>
        <w:t>阶段评价方式采用校内指导教师和企业导师共同完成，主要以企业导师的评价为主，企业导师给分占80%，指导教师占20%，如企业有需求，可以进行调整。</w:t>
      </w:r>
    </w:p>
    <w:p w:rsidR="007A162A" w:rsidRPr="00F84792" w:rsidRDefault="007A162A" w:rsidP="007A162A">
      <w:pPr>
        <w:ind w:firstLineChars="194" w:firstLine="407"/>
      </w:pPr>
      <w:r>
        <w:rPr>
          <w:rFonts w:hint="eastAsia"/>
        </w:rPr>
        <w:t>（五）、</w:t>
      </w:r>
      <w:r w:rsidRPr="00F84792">
        <w:rPr>
          <w:rFonts w:hint="eastAsia"/>
        </w:rPr>
        <w:t>毕业</w:t>
      </w:r>
      <w:r>
        <w:rPr>
          <w:rFonts w:hint="eastAsia"/>
        </w:rPr>
        <w:t>作品</w:t>
      </w:r>
      <w:r w:rsidRPr="00F84792">
        <w:rPr>
          <w:rFonts w:hint="eastAsia"/>
        </w:rPr>
        <w:t>基本要求</w:t>
      </w:r>
    </w:p>
    <w:p w:rsidR="007A162A" w:rsidRPr="00F84792" w:rsidRDefault="007A162A" w:rsidP="007A162A">
      <w:pPr>
        <w:ind w:leftChars="135" w:left="283" w:firstLine="420"/>
      </w:pPr>
      <w:r w:rsidRPr="00F84792">
        <w:rPr>
          <w:rFonts w:hint="eastAsia"/>
        </w:rPr>
        <w:t>以项目形式，重视计算机实际应用能力，完成毕业制作产品和设计说明书，成绩评定必须为合格以上。请参考《毕业论文</w:t>
      </w:r>
      <w:r w:rsidRPr="00F84792">
        <w:rPr>
          <w:rFonts w:hint="eastAsia"/>
        </w:rPr>
        <w:t>/</w:t>
      </w:r>
      <w:r>
        <w:rPr>
          <w:rFonts w:hint="eastAsia"/>
        </w:rPr>
        <w:t>作品</w:t>
      </w:r>
      <w:r w:rsidRPr="00F84792">
        <w:rPr>
          <w:rFonts w:hint="eastAsia"/>
        </w:rPr>
        <w:t>工作规范（试行）》执行。（注意：形式可采取论文、调研报告、设计制作的产品等；重视专业动手解决实际问题的能力）</w:t>
      </w:r>
    </w:p>
    <w:p w:rsidR="007A162A" w:rsidRPr="00F84792" w:rsidRDefault="007A162A" w:rsidP="007A162A">
      <w:pPr>
        <w:ind w:firstLineChars="194" w:firstLine="407"/>
      </w:pPr>
      <w:r>
        <w:rPr>
          <w:rFonts w:hint="eastAsia"/>
        </w:rPr>
        <w:t>（六）、</w:t>
      </w:r>
      <w:r w:rsidRPr="00F84792">
        <w:rPr>
          <w:rFonts w:hint="eastAsia"/>
        </w:rPr>
        <w:t>顶岗实习基本要求</w:t>
      </w:r>
    </w:p>
    <w:p w:rsidR="007A162A" w:rsidRPr="002245C3" w:rsidRDefault="007A162A" w:rsidP="007A162A">
      <w:pPr>
        <w:widowControl/>
        <w:snapToGrid w:val="0"/>
        <w:spacing w:line="560" w:lineRule="exact"/>
        <w:ind w:leftChars="135" w:left="283" w:firstLineChars="200" w:firstLine="420"/>
        <w:rPr>
          <w:rFonts w:asciiTheme="minorEastAsia" w:hAnsiTheme="minorEastAsia"/>
          <w:bCs/>
          <w:color w:val="000000"/>
          <w:kern w:val="0"/>
          <w:szCs w:val="21"/>
        </w:rPr>
      </w:pPr>
      <w:r w:rsidRPr="002245C3">
        <w:rPr>
          <w:rFonts w:asciiTheme="minorEastAsia" w:hAnsiTheme="minorEastAsia" w:hint="eastAsia"/>
          <w:bCs/>
          <w:color w:val="000000"/>
          <w:kern w:val="0"/>
          <w:szCs w:val="21"/>
        </w:rPr>
        <w:t>学生顶岗实习是“企业经历”的一部分，安排在第</w:t>
      </w:r>
      <w:r w:rsidRPr="002245C3">
        <w:rPr>
          <w:rFonts w:asciiTheme="minorEastAsia" w:hAnsiTheme="minorEastAsia"/>
          <w:bCs/>
          <w:color w:val="000000"/>
          <w:kern w:val="0"/>
          <w:szCs w:val="21"/>
        </w:rPr>
        <w:t>6</w:t>
      </w:r>
      <w:r w:rsidRPr="002245C3">
        <w:rPr>
          <w:rFonts w:asciiTheme="minorEastAsia" w:hAnsiTheme="minorEastAsia" w:hint="eastAsia"/>
          <w:bCs/>
          <w:color w:val="000000"/>
          <w:kern w:val="0"/>
          <w:szCs w:val="21"/>
        </w:rPr>
        <w:t>学期进行，由企业兼职教师指导实训，在企业真实的生产和工作环境中，按照企业工作规范开展实训和工作考核，并撰写工作总结。</w:t>
      </w:r>
    </w:p>
    <w:p w:rsidR="003A20FC" w:rsidRDefault="003A20FC" w:rsidP="003A20FC">
      <w:pPr>
        <w:ind w:right="420"/>
        <w:jc w:val="cente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 xml:space="preserve">    </w:t>
      </w:r>
    </w:p>
    <w:p w:rsidR="003A20FC" w:rsidRPr="003A20FC" w:rsidRDefault="003A20FC" w:rsidP="003A20FC">
      <w:pPr>
        <w:ind w:right="420"/>
        <w:jc w:val="center"/>
        <w:rPr>
          <w:rFonts w:asciiTheme="minorEastAsia" w:hAnsiTheme="minorEastAsia" w:cs="宋体+FPEF"/>
          <w:bCs/>
          <w:color w:val="000000"/>
          <w:kern w:val="0"/>
          <w:szCs w:val="21"/>
        </w:rPr>
      </w:pPr>
      <w:r>
        <w:rPr>
          <w:rFonts w:asciiTheme="minorEastAsia" w:hAnsiTheme="minorEastAsia" w:cs="宋体+FPEF" w:hint="eastAsia"/>
          <w:bCs/>
          <w:color w:val="000000"/>
          <w:kern w:val="0"/>
          <w:szCs w:val="21"/>
        </w:rPr>
        <w:t xml:space="preserve">     </w:t>
      </w:r>
      <w:r w:rsidR="003B0A3C">
        <w:rPr>
          <w:rFonts w:asciiTheme="minorEastAsia" w:hAnsiTheme="minorEastAsia" w:cs="宋体+FPEF" w:hint="eastAsia"/>
          <w:bCs/>
          <w:color w:val="000000"/>
          <w:kern w:val="0"/>
          <w:szCs w:val="21"/>
        </w:rPr>
        <w:t xml:space="preserve">                                                </w:t>
      </w:r>
      <w:r w:rsidR="00947923">
        <w:rPr>
          <w:rFonts w:asciiTheme="minorEastAsia" w:hAnsiTheme="minorEastAsia" w:cs="宋体+FPEF" w:hint="eastAsia"/>
          <w:bCs/>
          <w:color w:val="000000"/>
          <w:kern w:val="0"/>
          <w:szCs w:val="21"/>
        </w:rPr>
        <w:t>计算机专业</w:t>
      </w:r>
      <w:r w:rsidR="00E616EB">
        <w:rPr>
          <w:rFonts w:asciiTheme="minorEastAsia" w:hAnsiTheme="minorEastAsia" w:cs="宋体+FPEF" w:hint="eastAsia"/>
          <w:bCs/>
          <w:color w:val="000000"/>
          <w:kern w:val="0"/>
          <w:szCs w:val="21"/>
        </w:rPr>
        <w:t>指导</w:t>
      </w:r>
      <w:r w:rsidR="00947923">
        <w:rPr>
          <w:rFonts w:asciiTheme="minorEastAsia" w:hAnsiTheme="minorEastAsia" w:cs="宋体+FPEF" w:hint="eastAsia"/>
          <w:bCs/>
          <w:color w:val="000000"/>
          <w:kern w:val="0"/>
          <w:szCs w:val="21"/>
        </w:rPr>
        <w:t>委员会</w:t>
      </w:r>
    </w:p>
    <w:sectPr w:rsidR="003A20FC" w:rsidRPr="003A20FC" w:rsidSect="00AF375A">
      <w:footerReference w:type="default" r:id="rId8"/>
      <w:pgSz w:w="11906" w:h="16838" w:code="9"/>
      <w:pgMar w:top="1588" w:right="1797" w:bottom="1588"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75" w:rsidRDefault="00D65775" w:rsidP="002E11CD">
      <w:r>
        <w:separator/>
      </w:r>
    </w:p>
  </w:endnote>
  <w:endnote w:type="continuationSeparator" w:id="0">
    <w:p w:rsidR="00D65775" w:rsidRDefault="00D65775" w:rsidP="002E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Noto Sans Mono CJK JP Bold">
    <w:altName w:val="Arial"/>
    <w:charset w:val="00"/>
    <w:family w:val="swiss"/>
    <w:pitch w:val="default"/>
  </w:font>
  <w:font w:name="宋体+FPEF">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519433"/>
      <w:docPartObj>
        <w:docPartGallery w:val="Page Numbers (Bottom of Page)"/>
        <w:docPartUnique/>
      </w:docPartObj>
    </w:sdtPr>
    <w:sdtContent>
      <w:p w:rsidR="00B679B6" w:rsidRDefault="00B679B6">
        <w:pPr>
          <w:pStyle w:val="a4"/>
          <w:jc w:val="center"/>
        </w:pPr>
        <w:r>
          <w:fldChar w:fldCharType="begin"/>
        </w:r>
        <w:r>
          <w:instrText>PAGE   \* MERGEFORMAT</w:instrText>
        </w:r>
        <w:r>
          <w:fldChar w:fldCharType="separate"/>
        </w:r>
        <w:r w:rsidR="008E5AED" w:rsidRPr="008E5AED">
          <w:rPr>
            <w:noProof/>
            <w:lang w:val="zh-CN"/>
          </w:rPr>
          <w:t>12</w:t>
        </w:r>
        <w:r>
          <w:fldChar w:fldCharType="end"/>
        </w:r>
      </w:p>
    </w:sdtContent>
  </w:sdt>
  <w:p w:rsidR="00B679B6" w:rsidRDefault="00B679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75" w:rsidRDefault="00D65775" w:rsidP="002E11CD">
      <w:r>
        <w:separator/>
      </w:r>
    </w:p>
  </w:footnote>
  <w:footnote w:type="continuationSeparator" w:id="0">
    <w:p w:rsidR="00D65775" w:rsidRDefault="00D65775" w:rsidP="002E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4B1"/>
    <w:multiLevelType w:val="hybridMultilevel"/>
    <w:tmpl w:val="D13EC910"/>
    <w:lvl w:ilvl="0" w:tplc="D81C6A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DC6D75"/>
    <w:multiLevelType w:val="hybridMultilevel"/>
    <w:tmpl w:val="E50C7D2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7634AB8"/>
    <w:multiLevelType w:val="hybridMultilevel"/>
    <w:tmpl w:val="013CA98A"/>
    <w:lvl w:ilvl="0" w:tplc="752A3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79428C"/>
    <w:multiLevelType w:val="hybridMultilevel"/>
    <w:tmpl w:val="D646C99E"/>
    <w:lvl w:ilvl="0" w:tplc="C6E244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EFA3868"/>
    <w:multiLevelType w:val="hybridMultilevel"/>
    <w:tmpl w:val="67629CFE"/>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4B1C44FF"/>
    <w:multiLevelType w:val="hybridMultilevel"/>
    <w:tmpl w:val="62C6D4B2"/>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53D72A22"/>
    <w:multiLevelType w:val="hybridMultilevel"/>
    <w:tmpl w:val="4A16B440"/>
    <w:lvl w:ilvl="0" w:tplc="0409000F">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6ED123EA"/>
    <w:multiLevelType w:val="hybridMultilevel"/>
    <w:tmpl w:val="81C03D14"/>
    <w:lvl w:ilvl="0" w:tplc="73C84F9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76FE5015"/>
    <w:multiLevelType w:val="hybridMultilevel"/>
    <w:tmpl w:val="AD6EF6C2"/>
    <w:lvl w:ilvl="0" w:tplc="51825B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6"/>
  </w:num>
  <w:num w:numId="3">
    <w:abstractNumId w:val="8"/>
  </w:num>
  <w:num w:numId="4">
    <w:abstractNumId w:val="0"/>
  </w:num>
  <w:num w:numId="5">
    <w:abstractNumId w:val="4"/>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0C"/>
    <w:rsid w:val="00003A81"/>
    <w:rsid w:val="00005914"/>
    <w:rsid w:val="0000754D"/>
    <w:rsid w:val="00011AE7"/>
    <w:rsid w:val="00013E3A"/>
    <w:rsid w:val="00020EFE"/>
    <w:rsid w:val="00024CC1"/>
    <w:rsid w:val="00033F35"/>
    <w:rsid w:val="00036AB0"/>
    <w:rsid w:val="00041D2D"/>
    <w:rsid w:val="000434F6"/>
    <w:rsid w:val="00047606"/>
    <w:rsid w:val="000506BE"/>
    <w:rsid w:val="00057695"/>
    <w:rsid w:val="000615DE"/>
    <w:rsid w:val="00064250"/>
    <w:rsid w:val="00064668"/>
    <w:rsid w:val="00071F5F"/>
    <w:rsid w:val="000734C4"/>
    <w:rsid w:val="00084EC5"/>
    <w:rsid w:val="00094B93"/>
    <w:rsid w:val="00096154"/>
    <w:rsid w:val="00097EFF"/>
    <w:rsid w:val="000A0A4A"/>
    <w:rsid w:val="000A37E1"/>
    <w:rsid w:val="000A5FBA"/>
    <w:rsid w:val="000A7546"/>
    <w:rsid w:val="000B288D"/>
    <w:rsid w:val="000B4664"/>
    <w:rsid w:val="000B7A3F"/>
    <w:rsid w:val="000C28D1"/>
    <w:rsid w:val="000D0AAF"/>
    <w:rsid w:val="000D681E"/>
    <w:rsid w:val="000D6ACA"/>
    <w:rsid w:val="000E1BF7"/>
    <w:rsid w:val="000E2A04"/>
    <w:rsid w:val="000E2F87"/>
    <w:rsid w:val="000E5CB2"/>
    <w:rsid w:val="000F053D"/>
    <w:rsid w:val="000F2134"/>
    <w:rsid w:val="000F418E"/>
    <w:rsid w:val="00102EB5"/>
    <w:rsid w:val="001068D9"/>
    <w:rsid w:val="00110AE5"/>
    <w:rsid w:val="00112C83"/>
    <w:rsid w:val="0011670F"/>
    <w:rsid w:val="00120785"/>
    <w:rsid w:val="001247CE"/>
    <w:rsid w:val="00127ED9"/>
    <w:rsid w:val="00140541"/>
    <w:rsid w:val="00145BE5"/>
    <w:rsid w:val="00150068"/>
    <w:rsid w:val="00150DAF"/>
    <w:rsid w:val="001510D0"/>
    <w:rsid w:val="0015297B"/>
    <w:rsid w:val="00154AB0"/>
    <w:rsid w:val="00155F66"/>
    <w:rsid w:val="0016566E"/>
    <w:rsid w:val="001740C6"/>
    <w:rsid w:val="0017459A"/>
    <w:rsid w:val="00180686"/>
    <w:rsid w:val="00180E4F"/>
    <w:rsid w:val="00181CCC"/>
    <w:rsid w:val="001858D0"/>
    <w:rsid w:val="00185A44"/>
    <w:rsid w:val="00186D03"/>
    <w:rsid w:val="00187838"/>
    <w:rsid w:val="001954A7"/>
    <w:rsid w:val="00196F83"/>
    <w:rsid w:val="001A45FB"/>
    <w:rsid w:val="001A7BD8"/>
    <w:rsid w:val="001B188D"/>
    <w:rsid w:val="001B2764"/>
    <w:rsid w:val="001B4B80"/>
    <w:rsid w:val="001C043F"/>
    <w:rsid w:val="001C442E"/>
    <w:rsid w:val="001D0DBB"/>
    <w:rsid w:val="001D110C"/>
    <w:rsid w:val="001D196F"/>
    <w:rsid w:val="001D28CC"/>
    <w:rsid w:val="001D2D68"/>
    <w:rsid w:val="001D3F04"/>
    <w:rsid w:val="001D55AA"/>
    <w:rsid w:val="001D66C7"/>
    <w:rsid w:val="001D6D6D"/>
    <w:rsid w:val="001D711D"/>
    <w:rsid w:val="001E2AE7"/>
    <w:rsid w:val="001E3FCE"/>
    <w:rsid w:val="001E5F15"/>
    <w:rsid w:val="001E7BF1"/>
    <w:rsid w:val="001F4C46"/>
    <w:rsid w:val="001F6EEC"/>
    <w:rsid w:val="00207226"/>
    <w:rsid w:val="00210928"/>
    <w:rsid w:val="00213A36"/>
    <w:rsid w:val="002163BD"/>
    <w:rsid w:val="0022250C"/>
    <w:rsid w:val="0022378D"/>
    <w:rsid w:val="00223DAC"/>
    <w:rsid w:val="00223EFB"/>
    <w:rsid w:val="002244B6"/>
    <w:rsid w:val="0022541B"/>
    <w:rsid w:val="00225A2F"/>
    <w:rsid w:val="00230F30"/>
    <w:rsid w:val="00233022"/>
    <w:rsid w:val="00240218"/>
    <w:rsid w:val="00241933"/>
    <w:rsid w:val="00241F78"/>
    <w:rsid w:val="002438A2"/>
    <w:rsid w:val="0024662A"/>
    <w:rsid w:val="00246734"/>
    <w:rsid w:val="00247942"/>
    <w:rsid w:val="00250FF2"/>
    <w:rsid w:val="00252E95"/>
    <w:rsid w:val="00256A17"/>
    <w:rsid w:val="00257331"/>
    <w:rsid w:val="0025755B"/>
    <w:rsid w:val="00262613"/>
    <w:rsid w:val="00265BF4"/>
    <w:rsid w:val="002710F6"/>
    <w:rsid w:val="002755D5"/>
    <w:rsid w:val="00276ABD"/>
    <w:rsid w:val="0027704F"/>
    <w:rsid w:val="00277A6F"/>
    <w:rsid w:val="002866B9"/>
    <w:rsid w:val="00287F1F"/>
    <w:rsid w:val="002964AE"/>
    <w:rsid w:val="00296F4D"/>
    <w:rsid w:val="00297D35"/>
    <w:rsid w:val="002A28B1"/>
    <w:rsid w:val="002A4263"/>
    <w:rsid w:val="002B04B8"/>
    <w:rsid w:val="002B2476"/>
    <w:rsid w:val="002B726F"/>
    <w:rsid w:val="002C7414"/>
    <w:rsid w:val="002D6867"/>
    <w:rsid w:val="002E11CD"/>
    <w:rsid w:val="002E1290"/>
    <w:rsid w:val="002E25F9"/>
    <w:rsid w:val="002E61CF"/>
    <w:rsid w:val="002F3404"/>
    <w:rsid w:val="002F39B2"/>
    <w:rsid w:val="002F46C9"/>
    <w:rsid w:val="002F7E64"/>
    <w:rsid w:val="003048B1"/>
    <w:rsid w:val="003055AF"/>
    <w:rsid w:val="003061AF"/>
    <w:rsid w:val="003103DD"/>
    <w:rsid w:val="00312821"/>
    <w:rsid w:val="00313687"/>
    <w:rsid w:val="003162D9"/>
    <w:rsid w:val="00316AA1"/>
    <w:rsid w:val="003228B1"/>
    <w:rsid w:val="00324954"/>
    <w:rsid w:val="00332639"/>
    <w:rsid w:val="00332C24"/>
    <w:rsid w:val="00332C6C"/>
    <w:rsid w:val="0033400D"/>
    <w:rsid w:val="0033409E"/>
    <w:rsid w:val="0034205C"/>
    <w:rsid w:val="00352DC1"/>
    <w:rsid w:val="0035385A"/>
    <w:rsid w:val="00353DE1"/>
    <w:rsid w:val="00355532"/>
    <w:rsid w:val="00366E88"/>
    <w:rsid w:val="00371332"/>
    <w:rsid w:val="00393388"/>
    <w:rsid w:val="003960B3"/>
    <w:rsid w:val="003976A9"/>
    <w:rsid w:val="003A20FC"/>
    <w:rsid w:val="003A3229"/>
    <w:rsid w:val="003A544D"/>
    <w:rsid w:val="003A6087"/>
    <w:rsid w:val="003B0A3C"/>
    <w:rsid w:val="003B1B5D"/>
    <w:rsid w:val="003B3E20"/>
    <w:rsid w:val="003B4DB5"/>
    <w:rsid w:val="003B7F2D"/>
    <w:rsid w:val="003C03C8"/>
    <w:rsid w:val="003C2780"/>
    <w:rsid w:val="003C2B1E"/>
    <w:rsid w:val="003C44BC"/>
    <w:rsid w:val="003C5556"/>
    <w:rsid w:val="003D7016"/>
    <w:rsid w:val="003D77E8"/>
    <w:rsid w:val="003E2F6B"/>
    <w:rsid w:val="003E492A"/>
    <w:rsid w:val="003E5C70"/>
    <w:rsid w:val="003E760D"/>
    <w:rsid w:val="003F19D2"/>
    <w:rsid w:val="00402378"/>
    <w:rsid w:val="00404724"/>
    <w:rsid w:val="004144B1"/>
    <w:rsid w:val="004175DC"/>
    <w:rsid w:val="00417B37"/>
    <w:rsid w:val="004269CB"/>
    <w:rsid w:val="00427F60"/>
    <w:rsid w:val="00430D45"/>
    <w:rsid w:val="004319BC"/>
    <w:rsid w:val="00431B7A"/>
    <w:rsid w:val="0043225A"/>
    <w:rsid w:val="00436289"/>
    <w:rsid w:val="00436BAB"/>
    <w:rsid w:val="00437F52"/>
    <w:rsid w:val="004415EB"/>
    <w:rsid w:val="004416AF"/>
    <w:rsid w:val="00442E75"/>
    <w:rsid w:val="00443F41"/>
    <w:rsid w:val="00443FA4"/>
    <w:rsid w:val="0044546E"/>
    <w:rsid w:val="00450385"/>
    <w:rsid w:val="004523C0"/>
    <w:rsid w:val="00453CE3"/>
    <w:rsid w:val="00455175"/>
    <w:rsid w:val="0047228F"/>
    <w:rsid w:val="0047490A"/>
    <w:rsid w:val="00483CF2"/>
    <w:rsid w:val="0048583A"/>
    <w:rsid w:val="004861CA"/>
    <w:rsid w:val="004942E5"/>
    <w:rsid w:val="004A04BC"/>
    <w:rsid w:val="004A1E58"/>
    <w:rsid w:val="004A2D56"/>
    <w:rsid w:val="004A3A99"/>
    <w:rsid w:val="004B45CE"/>
    <w:rsid w:val="004B5167"/>
    <w:rsid w:val="004C091C"/>
    <w:rsid w:val="004C190E"/>
    <w:rsid w:val="004C23D3"/>
    <w:rsid w:val="004D7892"/>
    <w:rsid w:val="004E5995"/>
    <w:rsid w:val="004E6726"/>
    <w:rsid w:val="0050058E"/>
    <w:rsid w:val="00506283"/>
    <w:rsid w:val="00507218"/>
    <w:rsid w:val="00510403"/>
    <w:rsid w:val="00512FC7"/>
    <w:rsid w:val="005158B1"/>
    <w:rsid w:val="005163F8"/>
    <w:rsid w:val="00520384"/>
    <w:rsid w:val="005248CB"/>
    <w:rsid w:val="0052548E"/>
    <w:rsid w:val="00526376"/>
    <w:rsid w:val="00530126"/>
    <w:rsid w:val="00540F8A"/>
    <w:rsid w:val="00561A86"/>
    <w:rsid w:val="00565083"/>
    <w:rsid w:val="00567361"/>
    <w:rsid w:val="00577B80"/>
    <w:rsid w:val="005842EC"/>
    <w:rsid w:val="0059228E"/>
    <w:rsid w:val="0059435B"/>
    <w:rsid w:val="005948F4"/>
    <w:rsid w:val="005A4A7D"/>
    <w:rsid w:val="005A6FA8"/>
    <w:rsid w:val="005A7953"/>
    <w:rsid w:val="005B07CB"/>
    <w:rsid w:val="005B0E7F"/>
    <w:rsid w:val="005C0A37"/>
    <w:rsid w:val="005C667B"/>
    <w:rsid w:val="005C6C7C"/>
    <w:rsid w:val="005C7426"/>
    <w:rsid w:val="005D02DE"/>
    <w:rsid w:val="005D0301"/>
    <w:rsid w:val="005D68C0"/>
    <w:rsid w:val="005E1F5E"/>
    <w:rsid w:val="005E3F63"/>
    <w:rsid w:val="005E548D"/>
    <w:rsid w:val="005F2DDE"/>
    <w:rsid w:val="005F42BF"/>
    <w:rsid w:val="005F604B"/>
    <w:rsid w:val="00620D4F"/>
    <w:rsid w:val="00621F46"/>
    <w:rsid w:val="00623A5B"/>
    <w:rsid w:val="00625E7A"/>
    <w:rsid w:val="0063252A"/>
    <w:rsid w:val="00633140"/>
    <w:rsid w:val="0063526C"/>
    <w:rsid w:val="0065323A"/>
    <w:rsid w:val="0065529D"/>
    <w:rsid w:val="00656172"/>
    <w:rsid w:val="0066132B"/>
    <w:rsid w:val="006658E9"/>
    <w:rsid w:val="00665ADB"/>
    <w:rsid w:val="006716B4"/>
    <w:rsid w:val="00672D85"/>
    <w:rsid w:val="00672E99"/>
    <w:rsid w:val="0067326C"/>
    <w:rsid w:val="00674F30"/>
    <w:rsid w:val="00685A7D"/>
    <w:rsid w:val="00686381"/>
    <w:rsid w:val="006901B5"/>
    <w:rsid w:val="00693998"/>
    <w:rsid w:val="00697B55"/>
    <w:rsid w:val="006A10B0"/>
    <w:rsid w:val="006A5467"/>
    <w:rsid w:val="006B1C56"/>
    <w:rsid w:val="006C1285"/>
    <w:rsid w:val="006D0B92"/>
    <w:rsid w:val="006D38F2"/>
    <w:rsid w:val="006D4B0D"/>
    <w:rsid w:val="006E22B8"/>
    <w:rsid w:val="006E4602"/>
    <w:rsid w:val="006E5192"/>
    <w:rsid w:val="006E539B"/>
    <w:rsid w:val="00702F08"/>
    <w:rsid w:val="00705D0C"/>
    <w:rsid w:val="0070702A"/>
    <w:rsid w:val="007121A0"/>
    <w:rsid w:val="007137F4"/>
    <w:rsid w:val="007249C0"/>
    <w:rsid w:val="0072707B"/>
    <w:rsid w:val="00734D0D"/>
    <w:rsid w:val="00744B01"/>
    <w:rsid w:val="00746768"/>
    <w:rsid w:val="00752EB6"/>
    <w:rsid w:val="00753E7C"/>
    <w:rsid w:val="007544F3"/>
    <w:rsid w:val="00754535"/>
    <w:rsid w:val="007604A4"/>
    <w:rsid w:val="00764732"/>
    <w:rsid w:val="00771293"/>
    <w:rsid w:val="00771B6C"/>
    <w:rsid w:val="0077786F"/>
    <w:rsid w:val="00780C68"/>
    <w:rsid w:val="00780CEB"/>
    <w:rsid w:val="00782589"/>
    <w:rsid w:val="00791B37"/>
    <w:rsid w:val="007A162A"/>
    <w:rsid w:val="007A5199"/>
    <w:rsid w:val="007A7C34"/>
    <w:rsid w:val="007B218E"/>
    <w:rsid w:val="007B3979"/>
    <w:rsid w:val="007C3F75"/>
    <w:rsid w:val="007D334F"/>
    <w:rsid w:val="007D3741"/>
    <w:rsid w:val="007D39C7"/>
    <w:rsid w:val="007D488B"/>
    <w:rsid w:val="007E1D2F"/>
    <w:rsid w:val="007E28F9"/>
    <w:rsid w:val="007E51D1"/>
    <w:rsid w:val="007E5CEF"/>
    <w:rsid w:val="007E6664"/>
    <w:rsid w:val="007E7100"/>
    <w:rsid w:val="007E7923"/>
    <w:rsid w:val="007F2784"/>
    <w:rsid w:val="007F3C6C"/>
    <w:rsid w:val="008040BE"/>
    <w:rsid w:val="0081200F"/>
    <w:rsid w:val="0081313B"/>
    <w:rsid w:val="00821B62"/>
    <w:rsid w:val="008220C7"/>
    <w:rsid w:val="00830887"/>
    <w:rsid w:val="00831E36"/>
    <w:rsid w:val="00843885"/>
    <w:rsid w:val="00844044"/>
    <w:rsid w:val="00845E4D"/>
    <w:rsid w:val="00847D42"/>
    <w:rsid w:val="0086316E"/>
    <w:rsid w:val="0086556D"/>
    <w:rsid w:val="00865DA3"/>
    <w:rsid w:val="00873E98"/>
    <w:rsid w:val="00880F1F"/>
    <w:rsid w:val="00881218"/>
    <w:rsid w:val="008872F5"/>
    <w:rsid w:val="00887465"/>
    <w:rsid w:val="00887E20"/>
    <w:rsid w:val="0089225A"/>
    <w:rsid w:val="00896258"/>
    <w:rsid w:val="00896A28"/>
    <w:rsid w:val="00897C57"/>
    <w:rsid w:val="008A4602"/>
    <w:rsid w:val="008A4D36"/>
    <w:rsid w:val="008B0A3D"/>
    <w:rsid w:val="008B13E7"/>
    <w:rsid w:val="008B1456"/>
    <w:rsid w:val="008B2BEE"/>
    <w:rsid w:val="008B2C0C"/>
    <w:rsid w:val="008B373A"/>
    <w:rsid w:val="008B5C4C"/>
    <w:rsid w:val="008D3623"/>
    <w:rsid w:val="008D449F"/>
    <w:rsid w:val="008D4F4F"/>
    <w:rsid w:val="008E014A"/>
    <w:rsid w:val="008E152A"/>
    <w:rsid w:val="008E27F1"/>
    <w:rsid w:val="008E3E35"/>
    <w:rsid w:val="008E40D1"/>
    <w:rsid w:val="008E5AED"/>
    <w:rsid w:val="008E680C"/>
    <w:rsid w:val="008F443A"/>
    <w:rsid w:val="008F5D7A"/>
    <w:rsid w:val="008F7A30"/>
    <w:rsid w:val="009035E7"/>
    <w:rsid w:val="009045CF"/>
    <w:rsid w:val="0090778F"/>
    <w:rsid w:val="00917A39"/>
    <w:rsid w:val="00921D51"/>
    <w:rsid w:val="00922822"/>
    <w:rsid w:val="00926864"/>
    <w:rsid w:val="00935BA0"/>
    <w:rsid w:val="00936499"/>
    <w:rsid w:val="00942D93"/>
    <w:rsid w:val="00947923"/>
    <w:rsid w:val="00952BFE"/>
    <w:rsid w:val="009538C8"/>
    <w:rsid w:val="00955A38"/>
    <w:rsid w:val="00955B39"/>
    <w:rsid w:val="009565C2"/>
    <w:rsid w:val="00957298"/>
    <w:rsid w:val="0095754A"/>
    <w:rsid w:val="009576E5"/>
    <w:rsid w:val="00972F65"/>
    <w:rsid w:val="00973492"/>
    <w:rsid w:val="00977DA4"/>
    <w:rsid w:val="009875F4"/>
    <w:rsid w:val="00987FD9"/>
    <w:rsid w:val="009900BE"/>
    <w:rsid w:val="00991AA9"/>
    <w:rsid w:val="009A22AF"/>
    <w:rsid w:val="009A3CEC"/>
    <w:rsid w:val="009B2118"/>
    <w:rsid w:val="009B7223"/>
    <w:rsid w:val="009C2E6E"/>
    <w:rsid w:val="009C316A"/>
    <w:rsid w:val="009C51D2"/>
    <w:rsid w:val="009D0936"/>
    <w:rsid w:val="009E3D17"/>
    <w:rsid w:val="009E3E91"/>
    <w:rsid w:val="009F7E28"/>
    <w:rsid w:val="00A039A2"/>
    <w:rsid w:val="00A10031"/>
    <w:rsid w:val="00A16E0F"/>
    <w:rsid w:val="00A2441C"/>
    <w:rsid w:val="00A27F56"/>
    <w:rsid w:val="00A30272"/>
    <w:rsid w:val="00A337D1"/>
    <w:rsid w:val="00A3672A"/>
    <w:rsid w:val="00A4245A"/>
    <w:rsid w:val="00A55AFB"/>
    <w:rsid w:val="00A60936"/>
    <w:rsid w:val="00A620C8"/>
    <w:rsid w:val="00A640B0"/>
    <w:rsid w:val="00A75EAB"/>
    <w:rsid w:val="00A7736A"/>
    <w:rsid w:val="00A809B4"/>
    <w:rsid w:val="00A80A53"/>
    <w:rsid w:val="00A84442"/>
    <w:rsid w:val="00A86B47"/>
    <w:rsid w:val="00A90295"/>
    <w:rsid w:val="00A92D65"/>
    <w:rsid w:val="00A97527"/>
    <w:rsid w:val="00A97F1A"/>
    <w:rsid w:val="00A97F86"/>
    <w:rsid w:val="00AA01CD"/>
    <w:rsid w:val="00AA38D9"/>
    <w:rsid w:val="00AA7BB9"/>
    <w:rsid w:val="00AB201D"/>
    <w:rsid w:val="00AB489D"/>
    <w:rsid w:val="00AB7131"/>
    <w:rsid w:val="00AC13CB"/>
    <w:rsid w:val="00AC1C18"/>
    <w:rsid w:val="00AC4813"/>
    <w:rsid w:val="00AC6657"/>
    <w:rsid w:val="00AD3471"/>
    <w:rsid w:val="00AE0516"/>
    <w:rsid w:val="00AE199F"/>
    <w:rsid w:val="00AF102A"/>
    <w:rsid w:val="00AF2280"/>
    <w:rsid w:val="00AF3406"/>
    <w:rsid w:val="00AF375A"/>
    <w:rsid w:val="00AF5C02"/>
    <w:rsid w:val="00B03DDC"/>
    <w:rsid w:val="00B11B45"/>
    <w:rsid w:val="00B152EC"/>
    <w:rsid w:val="00B16AE3"/>
    <w:rsid w:val="00B16C8F"/>
    <w:rsid w:val="00B16F10"/>
    <w:rsid w:val="00B225CE"/>
    <w:rsid w:val="00B27749"/>
    <w:rsid w:val="00B27E35"/>
    <w:rsid w:val="00B35FD7"/>
    <w:rsid w:val="00B40081"/>
    <w:rsid w:val="00B4110C"/>
    <w:rsid w:val="00B4240E"/>
    <w:rsid w:val="00B42453"/>
    <w:rsid w:val="00B4407B"/>
    <w:rsid w:val="00B53265"/>
    <w:rsid w:val="00B53E46"/>
    <w:rsid w:val="00B56A76"/>
    <w:rsid w:val="00B57547"/>
    <w:rsid w:val="00B623BE"/>
    <w:rsid w:val="00B633B6"/>
    <w:rsid w:val="00B679B6"/>
    <w:rsid w:val="00B73D9A"/>
    <w:rsid w:val="00B77F05"/>
    <w:rsid w:val="00B95DB7"/>
    <w:rsid w:val="00B968B1"/>
    <w:rsid w:val="00B96DF3"/>
    <w:rsid w:val="00BA0BB5"/>
    <w:rsid w:val="00BA1125"/>
    <w:rsid w:val="00BA4774"/>
    <w:rsid w:val="00BA6A7F"/>
    <w:rsid w:val="00BA7399"/>
    <w:rsid w:val="00BC11DB"/>
    <w:rsid w:val="00BC4804"/>
    <w:rsid w:val="00BC54AD"/>
    <w:rsid w:val="00BC769B"/>
    <w:rsid w:val="00BD064A"/>
    <w:rsid w:val="00BD5571"/>
    <w:rsid w:val="00BE31D5"/>
    <w:rsid w:val="00BF19D4"/>
    <w:rsid w:val="00C047FD"/>
    <w:rsid w:val="00C06101"/>
    <w:rsid w:val="00C07637"/>
    <w:rsid w:val="00C10191"/>
    <w:rsid w:val="00C16772"/>
    <w:rsid w:val="00C16EAD"/>
    <w:rsid w:val="00C20F32"/>
    <w:rsid w:val="00C21AE3"/>
    <w:rsid w:val="00C220EC"/>
    <w:rsid w:val="00C246DA"/>
    <w:rsid w:val="00C27C6D"/>
    <w:rsid w:val="00C31F6C"/>
    <w:rsid w:val="00C377DA"/>
    <w:rsid w:val="00C4578B"/>
    <w:rsid w:val="00C50F08"/>
    <w:rsid w:val="00C51780"/>
    <w:rsid w:val="00C64536"/>
    <w:rsid w:val="00C6698F"/>
    <w:rsid w:val="00C66EE4"/>
    <w:rsid w:val="00C676A4"/>
    <w:rsid w:val="00C72599"/>
    <w:rsid w:val="00C72ACB"/>
    <w:rsid w:val="00C7523A"/>
    <w:rsid w:val="00C76144"/>
    <w:rsid w:val="00C94638"/>
    <w:rsid w:val="00CA0FAC"/>
    <w:rsid w:val="00CA6DDB"/>
    <w:rsid w:val="00CA7FCD"/>
    <w:rsid w:val="00CB23EA"/>
    <w:rsid w:val="00CB48C9"/>
    <w:rsid w:val="00CB5C85"/>
    <w:rsid w:val="00CC04BF"/>
    <w:rsid w:val="00CD3C0F"/>
    <w:rsid w:val="00CD4EAC"/>
    <w:rsid w:val="00CD69E9"/>
    <w:rsid w:val="00CE1578"/>
    <w:rsid w:val="00CE17D8"/>
    <w:rsid w:val="00CE539E"/>
    <w:rsid w:val="00CE5C8D"/>
    <w:rsid w:val="00CE6D9B"/>
    <w:rsid w:val="00CF0951"/>
    <w:rsid w:val="00CF53D6"/>
    <w:rsid w:val="00D020E1"/>
    <w:rsid w:val="00D03F37"/>
    <w:rsid w:val="00D06D8C"/>
    <w:rsid w:val="00D10BFA"/>
    <w:rsid w:val="00D1330F"/>
    <w:rsid w:val="00D135D8"/>
    <w:rsid w:val="00D16ACF"/>
    <w:rsid w:val="00D16C3A"/>
    <w:rsid w:val="00D178B5"/>
    <w:rsid w:val="00D204B4"/>
    <w:rsid w:val="00D206F2"/>
    <w:rsid w:val="00D2745E"/>
    <w:rsid w:val="00D27DFA"/>
    <w:rsid w:val="00D32359"/>
    <w:rsid w:val="00D32571"/>
    <w:rsid w:val="00D34F6B"/>
    <w:rsid w:val="00D4400D"/>
    <w:rsid w:val="00D518A9"/>
    <w:rsid w:val="00D57787"/>
    <w:rsid w:val="00D61AC5"/>
    <w:rsid w:val="00D6385C"/>
    <w:rsid w:val="00D65775"/>
    <w:rsid w:val="00D736EA"/>
    <w:rsid w:val="00D73813"/>
    <w:rsid w:val="00D80836"/>
    <w:rsid w:val="00D80FBC"/>
    <w:rsid w:val="00D81A03"/>
    <w:rsid w:val="00D92325"/>
    <w:rsid w:val="00D944F9"/>
    <w:rsid w:val="00D96F68"/>
    <w:rsid w:val="00D97454"/>
    <w:rsid w:val="00D97A3B"/>
    <w:rsid w:val="00DA166F"/>
    <w:rsid w:val="00DA1CCB"/>
    <w:rsid w:val="00DA541A"/>
    <w:rsid w:val="00DA761B"/>
    <w:rsid w:val="00DB2CE5"/>
    <w:rsid w:val="00DB4DCE"/>
    <w:rsid w:val="00DB4F3D"/>
    <w:rsid w:val="00DB58F1"/>
    <w:rsid w:val="00DB73CC"/>
    <w:rsid w:val="00DC3317"/>
    <w:rsid w:val="00DC3F53"/>
    <w:rsid w:val="00DC58E8"/>
    <w:rsid w:val="00DC63E8"/>
    <w:rsid w:val="00DC7853"/>
    <w:rsid w:val="00DC78E1"/>
    <w:rsid w:val="00DC7DB2"/>
    <w:rsid w:val="00DD545E"/>
    <w:rsid w:val="00DE155D"/>
    <w:rsid w:val="00DF7B2B"/>
    <w:rsid w:val="00E0057F"/>
    <w:rsid w:val="00E0064F"/>
    <w:rsid w:val="00E01925"/>
    <w:rsid w:val="00E01A89"/>
    <w:rsid w:val="00E1539C"/>
    <w:rsid w:val="00E20410"/>
    <w:rsid w:val="00E20ECF"/>
    <w:rsid w:val="00E22022"/>
    <w:rsid w:val="00E22E36"/>
    <w:rsid w:val="00E2397B"/>
    <w:rsid w:val="00E26478"/>
    <w:rsid w:val="00E33B0F"/>
    <w:rsid w:val="00E34B79"/>
    <w:rsid w:val="00E35764"/>
    <w:rsid w:val="00E35D9D"/>
    <w:rsid w:val="00E35E33"/>
    <w:rsid w:val="00E50D73"/>
    <w:rsid w:val="00E5210B"/>
    <w:rsid w:val="00E60ADB"/>
    <w:rsid w:val="00E615DC"/>
    <w:rsid w:val="00E616EB"/>
    <w:rsid w:val="00E61ADE"/>
    <w:rsid w:val="00E66018"/>
    <w:rsid w:val="00E66130"/>
    <w:rsid w:val="00E67D08"/>
    <w:rsid w:val="00E764C8"/>
    <w:rsid w:val="00E80A0B"/>
    <w:rsid w:val="00E813C6"/>
    <w:rsid w:val="00E83FAC"/>
    <w:rsid w:val="00E84409"/>
    <w:rsid w:val="00E848FA"/>
    <w:rsid w:val="00E84F94"/>
    <w:rsid w:val="00E87322"/>
    <w:rsid w:val="00E91FF8"/>
    <w:rsid w:val="00E931F2"/>
    <w:rsid w:val="00E959B8"/>
    <w:rsid w:val="00EA0331"/>
    <w:rsid w:val="00EB5963"/>
    <w:rsid w:val="00EB6A89"/>
    <w:rsid w:val="00EB6D5B"/>
    <w:rsid w:val="00EB7708"/>
    <w:rsid w:val="00EC1ECB"/>
    <w:rsid w:val="00EC4ADA"/>
    <w:rsid w:val="00EC691B"/>
    <w:rsid w:val="00EC7FF2"/>
    <w:rsid w:val="00ED2365"/>
    <w:rsid w:val="00ED3728"/>
    <w:rsid w:val="00EE2181"/>
    <w:rsid w:val="00EE2867"/>
    <w:rsid w:val="00EE4A43"/>
    <w:rsid w:val="00F05258"/>
    <w:rsid w:val="00F064CB"/>
    <w:rsid w:val="00F078C1"/>
    <w:rsid w:val="00F11349"/>
    <w:rsid w:val="00F17DE3"/>
    <w:rsid w:val="00F23ADA"/>
    <w:rsid w:val="00F2551E"/>
    <w:rsid w:val="00F40C36"/>
    <w:rsid w:val="00F4255F"/>
    <w:rsid w:val="00F45BF5"/>
    <w:rsid w:val="00F4680E"/>
    <w:rsid w:val="00F4760A"/>
    <w:rsid w:val="00F508DE"/>
    <w:rsid w:val="00F54603"/>
    <w:rsid w:val="00F64C80"/>
    <w:rsid w:val="00F67D47"/>
    <w:rsid w:val="00F732CA"/>
    <w:rsid w:val="00F81DBF"/>
    <w:rsid w:val="00F84226"/>
    <w:rsid w:val="00F84792"/>
    <w:rsid w:val="00F85B47"/>
    <w:rsid w:val="00F91F22"/>
    <w:rsid w:val="00F93108"/>
    <w:rsid w:val="00FA0CAF"/>
    <w:rsid w:val="00FA29CA"/>
    <w:rsid w:val="00FA4C97"/>
    <w:rsid w:val="00FA7D8D"/>
    <w:rsid w:val="00FB2361"/>
    <w:rsid w:val="00FB322D"/>
    <w:rsid w:val="00FB3967"/>
    <w:rsid w:val="00FB528A"/>
    <w:rsid w:val="00FB59DB"/>
    <w:rsid w:val="00FB6B7C"/>
    <w:rsid w:val="00FC00B6"/>
    <w:rsid w:val="00FC092A"/>
    <w:rsid w:val="00FC1DA4"/>
    <w:rsid w:val="00FC2519"/>
    <w:rsid w:val="00FC3A42"/>
    <w:rsid w:val="00FC6C20"/>
    <w:rsid w:val="00FD50C7"/>
    <w:rsid w:val="00FD7B98"/>
    <w:rsid w:val="00FE5FCC"/>
    <w:rsid w:val="00FE7183"/>
    <w:rsid w:val="00F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CD"/>
    <w:pPr>
      <w:widowControl w:val="0"/>
      <w:jc w:val="both"/>
    </w:pPr>
  </w:style>
  <w:style w:type="paragraph" w:styleId="1">
    <w:name w:val="heading 1"/>
    <w:basedOn w:val="a"/>
    <w:next w:val="a"/>
    <w:link w:val="1Char"/>
    <w:uiPriority w:val="9"/>
    <w:qFormat/>
    <w:rsid w:val="002E11CD"/>
    <w:pPr>
      <w:keepNext/>
      <w:keepLines/>
      <w:spacing w:before="120" w:after="120" w:line="360" w:lineRule="auto"/>
      <w:outlineLvl w:val="0"/>
    </w:pPr>
    <w:rPr>
      <w:rFonts w:eastAsia="黑体"/>
      <w:bCs/>
      <w:kern w:val="44"/>
      <w:sz w:val="24"/>
      <w:szCs w:val="44"/>
    </w:rPr>
  </w:style>
  <w:style w:type="paragraph" w:styleId="2">
    <w:name w:val="heading 2"/>
    <w:basedOn w:val="a"/>
    <w:next w:val="a"/>
    <w:link w:val="2Char"/>
    <w:uiPriority w:val="9"/>
    <w:unhideWhenUsed/>
    <w:qFormat/>
    <w:rsid w:val="002E11CD"/>
    <w:pPr>
      <w:keepNext/>
      <w:keepLines/>
      <w:spacing w:before="120" w:after="120" w:line="360" w:lineRule="auto"/>
      <w:outlineLvl w:val="1"/>
    </w:pPr>
    <w:rPr>
      <w:rFonts w:asciiTheme="majorHAnsi" w:eastAsia="黑体" w:hAnsiTheme="majorHAnsi" w:cstheme="majorBidi"/>
      <w:b/>
      <w:bCs/>
      <w:szCs w:val="32"/>
    </w:rPr>
  </w:style>
  <w:style w:type="paragraph" w:styleId="3">
    <w:name w:val="heading 3"/>
    <w:basedOn w:val="a"/>
    <w:next w:val="a"/>
    <w:link w:val="3Char"/>
    <w:uiPriority w:val="9"/>
    <w:unhideWhenUsed/>
    <w:qFormat/>
    <w:rsid w:val="002E11CD"/>
    <w:pPr>
      <w:keepNext/>
      <w:keepLines/>
      <w:spacing w:before="120" w:after="120" w:line="36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11CD"/>
    <w:rPr>
      <w:sz w:val="18"/>
      <w:szCs w:val="18"/>
    </w:rPr>
  </w:style>
  <w:style w:type="paragraph" w:styleId="a4">
    <w:name w:val="footer"/>
    <w:basedOn w:val="a"/>
    <w:link w:val="Char0"/>
    <w:uiPriority w:val="99"/>
    <w:unhideWhenUsed/>
    <w:rsid w:val="002E11CD"/>
    <w:pPr>
      <w:tabs>
        <w:tab w:val="center" w:pos="4153"/>
        <w:tab w:val="right" w:pos="8306"/>
      </w:tabs>
      <w:snapToGrid w:val="0"/>
      <w:jc w:val="left"/>
    </w:pPr>
    <w:rPr>
      <w:sz w:val="18"/>
      <w:szCs w:val="18"/>
    </w:rPr>
  </w:style>
  <w:style w:type="character" w:customStyle="1" w:styleId="Char0">
    <w:name w:val="页脚 Char"/>
    <w:basedOn w:val="a0"/>
    <w:link w:val="a4"/>
    <w:uiPriority w:val="99"/>
    <w:rsid w:val="002E11CD"/>
    <w:rPr>
      <w:sz w:val="18"/>
      <w:szCs w:val="18"/>
    </w:rPr>
  </w:style>
  <w:style w:type="character" w:customStyle="1" w:styleId="1Char">
    <w:name w:val="标题 1 Char"/>
    <w:basedOn w:val="a0"/>
    <w:link w:val="1"/>
    <w:uiPriority w:val="9"/>
    <w:rsid w:val="002E11CD"/>
    <w:rPr>
      <w:rFonts w:eastAsia="黑体"/>
      <w:bCs/>
      <w:kern w:val="44"/>
      <w:sz w:val="24"/>
      <w:szCs w:val="44"/>
    </w:rPr>
  </w:style>
  <w:style w:type="character" w:customStyle="1" w:styleId="2Char">
    <w:name w:val="标题 2 Char"/>
    <w:basedOn w:val="a0"/>
    <w:link w:val="2"/>
    <w:uiPriority w:val="9"/>
    <w:rsid w:val="002E11CD"/>
    <w:rPr>
      <w:rFonts w:asciiTheme="majorHAnsi" w:eastAsia="黑体" w:hAnsiTheme="majorHAnsi" w:cstheme="majorBidi"/>
      <w:b/>
      <w:bCs/>
      <w:szCs w:val="32"/>
    </w:rPr>
  </w:style>
  <w:style w:type="character" w:customStyle="1" w:styleId="3Char">
    <w:name w:val="标题 3 Char"/>
    <w:basedOn w:val="a0"/>
    <w:link w:val="3"/>
    <w:uiPriority w:val="9"/>
    <w:rsid w:val="002E11CD"/>
    <w:rPr>
      <w:b/>
      <w:bCs/>
      <w:szCs w:val="32"/>
    </w:rPr>
  </w:style>
  <w:style w:type="paragraph" w:styleId="a5">
    <w:name w:val="No Spacing"/>
    <w:uiPriority w:val="1"/>
    <w:qFormat/>
    <w:rsid w:val="002E11CD"/>
    <w:pPr>
      <w:widowControl w:val="0"/>
      <w:jc w:val="both"/>
    </w:pPr>
  </w:style>
  <w:style w:type="table" w:styleId="a6">
    <w:name w:val="Table Grid"/>
    <w:basedOn w:val="a1"/>
    <w:uiPriority w:val="59"/>
    <w:rsid w:val="002E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C00B6"/>
    <w:pPr>
      <w:ind w:firstLineChars="200" w:firstLine="420"/>
    </w:pPr>
  </w:style>
  <w:style w:type="paragraph" w:styleId="a8">
    <w:name w:val="Balloon Text"/>
    <w:basedOn w:val="a"/>
    <w:link w:val="Char1"/>
    <w:uiPriority w:val="99"/>
    <w:semiHidden/>
    <w:unhideWhenUsed/>
    <w:rsid w:val="0035385A"/>
    <w:rPr>
      <w:sz w:val="18"/>
      <w:szCs w:val="18"/>
    </w:rPr>
  </w:style>
  <w:style w:type="character" w:customStyle="1" w:styleId="Char1">
    <w:name w:val="批注框文本 Char"/>
    <w:basedOn w:val="a0"/>
    <w:link w:val="a8"/>
    <w:uiPriority w:val="99"/>
    <w:semiHidden/>
    <w:rsid w:val="0035385A"/>
    <w:rPr>
      <w:sz w:val="18"/>
      <w:szCs w:val="18"/>
    </w:rPr>
  </w:style>
  <w:style w:type="character" w:styleId="a9">
    <w:name w:val="annotation reference"/>
    <w:basedOn w:val="a0"/>
    <w:uiPriority w:val="99"/>
    <w:semiHidden/>
    <w:unhideWhenUsed/>
    <w:rsid w:val="007D39C7"/>
    <w:rPr>
      <w:sz w:val="21"/>
      <w:szCs w:val="21"/>
    </w:rPr>
  </w:style>
  <w:style w:type="paragraph" w:styleId="aa">
    <w:name w:val="annotation text"/>
    <w:basedOn w:val="a"/>
    <w:link w:val="Char2"/>
    <w:uiPriority w:val="99"/>
    <w:semiHidden/>
    <w:unhideWhenUsed/>
    <w:rsid w:val="007D39C7"/>
    <w:pPr>
      <w:jc w:val="left"/>
    </w:pPr>
  </w:style>
  <w:style w:type="character" w:customStyle="1" w:styleId="Char2">
    <w:name w:val="批注文字 Char"/>
    <w:basedOn w:val="a0"/>
    <w:link w:val="aa"/>
    <w:uiPriority w:val="99"/>
    <w:semiHidden/>
    <w:rsid w:val="007D39C7"/>
  </w:style>
  <w:style w:type="paragraph" w:styleId="ab">
    <w:name w:val="annotation subject"/>
    <w:basedOn w:val="aa"/>
    <w:next w:val="aa"/>
    <w:link w:val="Char3"/>
    <w:uiPriority w:val="99"/>
    <w:semiHidden/>
    <w:unhideWhenUsed/>
    <w:rsid w:val="007D39C7"/>
    <w:rPr>
      <w:b/>
      <w:bCs/>
    </w:rPr>
  </w:style>
  <w:style w:type="character" w:customStyle="1" w:styleId="Char3">
    <w:name w:val="批注主题 Char"/>
    <w:basedOn w:val="Char2"/>
    <w:link w:val="ab"/>
    <w:uiPriority w:val="99"/>
    <w:semiHidden/>
    <w:rsid w:val="007D39C7"/>
    <w:rPr>
      <w:b/>
      <w:bCs/>
    </w:rPr>
  </w:style>
  <w:style w:type="paragraph" w:customStyle="1" w:styleId="ac">
    <w:name w:val="表题"/>
    <w:basedOn w:val="a"/>
    <w:uiPriority w:val="99"/>
    <w:semiHidden/>
    <w:rsid w:val="009B7223"/>
    <w:pPr>
      <w:adjustRightInd w:val="0"/>
      <w:snapToGrid w:val="0"/>
      <w:spacing w:before="120" w:after="120" w:line="310" w:lineRule="atLeast"/>
      <w:jc w:val="center"/>
    </w:pPr>
    <w:rPr>
      <w:rFonts w:ascii="Arial" w:eastAsia="黑体" w:hAnsi="Arial" w:cs="Times New Roman"/>
      <w:szCs w:val="20"/>
    </w:rPr>
  </w:style>
  <w:style w:type="paragraph" w:customStyle="1" w:styleId="ad">
    <w:name w:val="表内容"/>
    <w:basedOn w:val="a"/>
    <w:uiPriority w:val="99"/>
    <w:semiHidden/>
    <w:rsid w:val="009B7223"/>
    <w:pPr>
      <w:adjustRightInd w:val="0"/>
      <w:snapToGrid w:val="0"/>
      <w:spacing w:line="310" w:lineRule="atLeast"/>
      <w:jc w:val="center"/>
    </w:pPr>
    <w:rPr>
      <w:rFonts w:ascii="Times New Roman" w:eastAsia="宋体" w:hAnsi="Times New Roman" w:cs="Times New Roman"/>
      <w:sz w:val="18"/>
      <w:szCs w:val="20"/>
    </w:rPr>
  </w:style>
  <w:style w:type="paragraph" w:customStyle="1" w:styleId="10">
    <w:name w:val="样式1"/>
    <w:basedOn w:val="a"/>
    <w:qFormat/>
    <w:rsid w:val="007A162A"/>
    <w:pPr>
      <w:widowControl/>
      <w:snapToGrid w:val="0"/>
      <w:jc w:val="center"/>
    </w:pPr>
    <w:rPr>
      <w:rFonts w:asciiTheme="minorEastAsia" w:hAnsiTheme="minorEastAsia"/>
      <w:color w:val="000000"/>
      <w:szCs w:val="21"/>
    </w:rPr>
  </w:style>
  <w:style w:type="character" w:customStyle="1" w:styleId="font11">
    <w:name w:val="font11"/>
    <w:basedOn w:val="a0"/>
    <w:rsid w:val="002A28B1"/>
    <w:rPr>
      <w:rFonts w:ascii="宋体" w:eastAsia="宋体" w:hAnsi="宋体" w:hint="eastAsia"/>
      <w:b w:val="0"/>
      <w:bCs w:val="0"/>
      <w:i w:val="0"/>
      <w:iCs w:val="0"/>
      <w:strike w:val="0"/>
      <w:dstrike w:val="0"/>
      <w:color w:val="000000"/>
      <w:sz w:val="20"/>
      <w:szCs w:val="20"/>
      <w:u w:val="none"/>
      <w:effect w:val="none"/>
    </w:rPr>
  </w:style>
  <w:style w:type="character" w:customStyle="1" w:styleId="font21">
    <w:name w:val="font21"/>
    <w:basedOn w:val="a0"/>
    <w:rsid w:val="002A28B1"/>
    <w:rPr>
      <w:rFonts w:ascii="宋体" w:eastAsia="宋体" w:hAnsi="宋体" w:hint="eastAsia"/>
      <w:b w:val="0"/>
      <w:bCs w:val="0"/>
      <w:i w:val="0"/>
      <w:iCs w:val="0"/>
      <w:strike w:val="0"/>
      <w:dstrike w:val="0"/>
      <w:color w:val="000000"/>
      <w:sz w:val="12"/>
      <w:szCs w:val="12"/>
      <w:u w:val="none"/>
      <w:effect w:val="none"/>
    </w:rPr>
  </w:style>
  <w:style w:type="character" w:customStyle="1" w:styleId="font141">
    <w:name w:val="font141"/>
    <w:basedOn w:val="a0"/>
    <w:rsid w:val="002A28B1"/>
    <w:rPr>
      <w:rFonts w:ascii="Calibri" w:hAnsi="Calibri" w:cs="Calibri" w:hint="default"/>
      <w:b w:val="0"/>
      <w:bCs w:val="0"/>
      <w:i w:val="0"/>
      <w:iCs w:val="0"/>
      <w:strike w:val="0"/>
      <w:dstrike w:val="0"/>
      <w:color w:val="000000"/>
      <w:sz w:val="20"/>
      <w:szCs w:val="20"/>
      <w:u w:val="none"/>
      <w:effect w:val="none"/>
    </w:rPr>
  </w:style>
  <w:style w:type="character" w:customStyle="1" w:styleId="font131">
    <w:name w:val="font131"/>
    <w:basedOn w:val="a0"/>
    <w:rsid w:val="002A28B1"/>
    <w:rPr>
      <w:rFonts w:ascii="宋体" w:eastAsia="宋体" w:hAnsi="宋体" w:hint="eastAsia"/>
      <w:b w:val="0"/>
      <w:bCs w:val="0"/>
      <w:i w:val="0"/>
      <w:iCs w:val="0"/>
      <w:strike w:val="0"/>
      <w:dstrike w:val="0"/>
      <w:color w:val="000000"/>
      <w:sz w:val="21"/>
      <w:szCs w:val="21"/>
      <w:u w:val="none"/>
      <w:effect w:val="none"/>
    </w:rPr>
  </w:style>
  <w:style w:type="character" w:customStyle="1" w:styleId="font51">
    <w:name w:val="font51"/>
    <w:basedOn w:val="a0"/>
    <w:rsid w:val="002A28B1"/>
    <w:rPr>
      <w:rFonts w:ascii="Calibri" w:hAnsi="Calibri" w:cs="Calibri" w:hint="default"/>
      <w:b w:val="0"/>
      <w:bCs w:val="0"/>
      <w:i w:val="0"/>
      <w:iCs w:val="0"/>
      <w:strike w:val="0"/>
      <w:dstrike w:val="0"/>
      <w:color w:val="000000"/>
      <w:sz w:val="21"/>
      <w:szCs w:val="21"/>
      <w:u w:val="none"/>
      <w:effect w:val="none"/>
    </w:rPr>
  </w:style>
  <w:style w:type="character" w:customStyle="1" w:styleId="font81">
    <w:name w:val="font81"/>
    <w:basedOn w:val="a0"/>
    <w:rsid w:val="002A28B1"/>
    <w:rPr>
      <w:rFonts w:ascii="宋体" w:eastAsia="宋体" w:hAnsi="宋体" w:hint="eastAsia"/>
      <w:b w:val="0"/>
      <w:bCs w:val="0"/>
      <w:i w:val="0"/>
      <w:iCs w:val="0"/>
      <w:strike w:val="0"/>
      <w:dstrike w:val="0"/>
      <w:color w:val="000000"/>
      <w:sz w:val="21"/>
      <w:szCs w:val="21"/>
      <w:u w:val="none"/>
      <w:effect w:val="none"/>
    </w:rPr>
  </w:style>
  <w:style w:type="character" w:customStyle="1" w:styleId="font101">
    <w:name w:val="font101"/>
    <w:basedOn w:val="a0"/>
    <w:rsid w:val="00427F60"/>
    <w:rPr>
      <w:rFonts w:ascii="宋体" w:eastAsia="宋体" w:hAnsi="宋体" w:hint="eastAsia"/>
      <w:b w:val="0"/>
      <w:bCs w:val="0"/>
      <w:i w:val="0"/>
      <w:iCs w:val="0"/>
      <w:strike w:val="0"/>
      <w:dstrike w:val="0"/>
      <w:color w:val="000000"/>
      <w:sz w:val="28"/>
      <w:szCs w:val="28"/>
      <w:u w:val="none"/>
      <w:effect w:val="none"/>
    </w:rPr>
  </w:style>
  <w:style w:type="table" w:customStyle="1" w:styleId="11">
    <w:name w:val="网格型1"/>
    <w:basedOn w:val="a1"/>
    <w:next w:val="a6"/>
    <w:uiPriority w:val="59"/>
    <w:rsid w:val="001C043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CD"/>
    <w:pPr>
      <w:widowControl w:val="0"/>
      <w:jc w:val="both"/>
    </w:pPr>
  </w:style>
  <w:style w:type="paragraph" w:styleId="1">
    <w:name w:val="heading 1"/>
    <w:basedOn w:val="a"/>
    <w:next w:val="a"/>
    <w:link w:val="1Char"/>
    <w:uiPriority w:val="9"/>
    <w:qFormat/>
    <w:rsid w:val="002E11CD"/>
    <w:pPr>
      <w:keepNext/>
      <w:keepLines/>
      <w:spacing w:before="120" w:after="120" w:line="360" w:lineRule="auto"/>
      <w:outlineLvl w:val="0"/>
    </w:pPr>
    <w:rPr>
      <w:rFonts w:eastAsia="黑体"/>
      <w:bCs/>
      <w:kern w:val="44"/>
      <w:sz w:val="24"/>
      <w:szCs w:val="44"/>
    </w:rPr>
  </w:style>
  <w:style w:type="paragraph" w:styleId="2">
    <w:name w:val="heading 2"/>
    <w:basedOn w:val="a"/>
    <w:next w:val="a"/>
    <w:link w:val="2Char"/>
    <w:uiPriority w:val="9"/>
    <w:unhideWhenUsed/>
    <w:qFormat/>
    <w:rsid w:val="002E11CD"/>
    <w:pPr>
      <w:keepNext/>
      <w:keepLines/>
      <w:spacing w:before="120" w:after="120" w:line="360" w:lineRule="auto"/>
      <w:outlineLvl w:val="1"/>
    </w:pPr>
    <w:rPr>
      <w:rFonts w:asciiTheme="majorHAnsi" w:eastAsia="黑体" w:hAnsiTheme="majorHAnsi" w:cstheme="majorBidi"/>
      <w:b/>
      <w:bCs/>
      <w:szCs w:val="32"/>
    </w:rPr>
  </w:style>
  <w:style w:type="paragraph" w:styleId="3">
    <w:name w:val="heading 3"/>
    <w:basedOn w:val="a"/>
    <w:next w:val="a"/>
    <w:link w:val="3Char"/>
    <w:uiPriority w:val="9"/>
    <w:unhideWhenUsed/>
    <w:qFormat/>
    <w:rsid w:val="002E11CD"/>
    <w:pPr>
      <w:keepNext/>
      <w:keepLines/>
      <w:spacing w:before="120" w:after="120" w:line="36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11CD"/>
    <w:rPr>
      <w:sz w:val="18"/>
      <w:szCs w:val="18"/>
    </w:rPr>
  </w:style>
  <w:style w:type="paragraph" w:styleId="a4">
    <w:name w:val="footer"/>
    <w:basedOn w:val="a"/>
    <w:link w:val="Char0"/>
    <w:uiPriority w:val="99"/>
    <w:unhideWhenUsed/>
    <w:rsid w:val="002E11CD"/>
    <w:pPr>
      <w:tabs>
        <w:tab w:val="center" w:pos="4153"/>
        <w:tab w:val="right" w:pos="8306"/>
      </w:tabs>
      <w:snapToGrid w:val="0"/>
      <w:jc w:val="left"/>
    </w:pPr>
    <w:rPr>
      <w:sz w:val="18"/>
      <w:szCs w:val="18"/>
    </w:rPr>
  </w:style>
  <w:style w:type="character" w:customStyle="1" w:styleId="Char0">
    <w:name w:val="页脚 Char"/>
    <w:basedOn w:val="a0"/>
    <w:link w:val="a4"/>
    <w:uiPriority w:val="99"/>
    <w:rsid w:val="002E11CD"/>
    <w:rPr>
      <w:sz w:val="18"/>
      <w:szCs w:val="18"/>
    </w:rPr>
  </w:style>
  <w:style w:type="character" w:customStyle="1" w:styleId="1Char">
    <w:name w:val="标题 1 Char"/>
    <w:basedOn w:val="a0"/>
    <w:link w:val="1"/>
    <w:uiPriority w:val="9"/>
    <w:rsid w:val="002E11CD"/>
    <w:rPr>
      <w:rFonts w:eastAsia="黑体"/>
      <w:bCs/>
      <w:kern w:val="44"/>
      <w:sz w:val="24"/>
      <w:szCs w:val="44"/>
    </w:rPr>
  </w:style>
  <w:style w:type="character" w:customStyle="1" w:styleId="2Char">
    <w:name w:val="标题 2 Char"/>
    <w:basedOn w:val="a0"/>
    <w:link w:val="2"/>
    <w:uiPriority w:val="9"/>
    <w:rsid w:val="002E11CD"/>
    <w:rPr>
      <w:rFonts w:asciiTheme="majorHAnsi" w:eastAsia="黑体" w:hAnsiTheme="majorHAnsi" w:cstheme="majorBidi"/>
      <w:b/>
      <w:bCs/>
      <w:szCs w:val="32"/>
    </w:rPr>
  </w:style>
  <w:style w:type="character" w:customStyle="1" w:styleId="3Char">
    <w:name w:val="标题 3 Char"/>
    <w:basedOn w:val="a0"/>
    <w:link w:val="3"/>
    <w:uiPriority w:val="9"/>
    <w:rsid w:val="002E11CD"/>
    <w:rPr>
      <w:b/>
      <w:bCs/>
      <w:szCs w:val="32"/>
    </w:rPr>
  </w:style>
  <w:style w:type="paragraph" w:styleId="a5">
    <w:name w:val="No Spacing"/>
    <w:uiPriority w:val="1"/>
    <w:qFormat/>
    <w:rsid w:val="002E11CD"/>
    <w:pPr>
      <w:widowControl w:val="0"/>
      <w:jc w:val="both"/>
    </w:pPr>
  </w:style>
  <w:style w:type="table" w:styleId="a6">
    <w:name w:val="Table Grid"/>
    <w:basedOn w:val="a1"/>
    <w:uiPriority w:val="59"/>
    <w:rsid w:val="002E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C00B6"/>
    <w:pPr>
      <w:ind w:firstLineChars="200" w:firstLine="420"/>
    </w:pPr>
  </w:style>
  <w:style w:type="paragraph" w:styleId="a8">
    <w:name w:val="Balloon Text"/>
    <w:basedOn w:val="a"/>
    <w:link w:val="Char1"/>
    <w:uiPriority w:val="99"/>
    <w:semiHidden/>
    <w:unhideWhenUsed/>
    <w:rsid w:val="0035385A"/>
    <w:rPr>
      <w:sz w:val="18"/>
      <w:szCs w:val="18"/>
    </w:rPr>
  </w:style>
  <w:style w:type="character" w:customStyle="1" w:styleId="Char1">
    <w:name w:val="批注框文本 Char"/>
    <w:basedOn w:val="a0"/>
    <w:link w:val="a8"/>
    <w:uiPriority w:val="99"/>
    <w:semiHidden/>
    <w:rsid w:val="0035385A"/>
    <w:rPr>
      <w:sz w:val="18"/>
      <w:szCs w:val="18"/>
    </w:rPr>
  </w:style>
  <w:style w:type="character" w:styleId="a9">
    <w:name w:val="annotation reference"/>
    <w:basedOn w:val="a0"/>
    <w:uiPriority w:val="99"/>
    <w:semiHidden/>
    <w:unhideWhenUsed/>
    <w:rsid w:val="007D39C7"/>
    <w:rPr>
      <w:sz w:val="21"/>
      <w:szCs w:val="21"/>
    </w:rPr>
  </w:style>
  <w:style w:type="paragraph" w:styleId="aa">
    <w:name w:val="annotation text"/>
    <w:basedOn w:val="a"/>
    <w:link w:val="Char2"/>
    <w:uiPriority w:val="99"/>
    <w:semiHidden/>
    <w:unhideWhenUsed/>
    <w:rsid w:val="007D39C7"/>
    <w:pPr>
      <w:jc w:val="left"/>
    </w:pPr>
  </w:style>
  <w:style w:type="character" w:customStyle="1" w:styleId="Char2">
    <w:name w:val="批注文字 Char"/>
    <w:basedOn w:val="a0"/>
    <w:link w:val="aa"/>
    <w:uiPriority w:val="99"/>
    <w:semiHidden/>
    <w:rsid w:val="007D39C7"/>
  </w:style>
  <w:style w:type="paragraph" w:styleId="ab">
    <w:name w:val="annotation subject"/>
    <w:basedOn w:val="aa"/>
    <w:next w:val="aa"/>
    <w:link w:val="Char3"/>
    <w:uiPriority w:val="99"/>
    <w:semiHidden/>
    <w:unhideWhenUsed/>
    <w:rsid w:val="007D39C7"/>
    <w:rPr>
      <w:b/>
      <w:bCs/>
    </w:rPr>
  </w:style>
  <w:style w:type="character" w:customStyle="1" w:styleId="Char3">
    <w:name w:val="批注主题 Char"/>
    <w:basedOn w:val="Char2"/>
    <w:link w:val="ab"/>
    <w:uiPriority w:val="99"/>
    <w:semiHidden/>
    <w:rsid w:val="007D39C7"/>
    <w:rPr>
      <w:b/>
      <w:bCs/>
    </w:rPr>
  </w:style>
  <w:style w:type="paragraph" w:customStyle="1" w:styleId="ac">
    <w:name w:val="表题"/>
    <w:basedOn w:val="a"/>
    <w:uiPriority w:val="99"/>
    <w:semiHidden/>
    <w:rsid w:val="009B7223"/>
    <w:pPr>
      <w:adjustRightInd w:val="0"/>
      <w:snapToGrid w:val="0"/>
      <w:spacing w:before="120" w:after="120" w:line="310" w:lineRule="atLeast"/>
      <w:jc w:val="center"/>
    </w:pPr>
    <w:rPr>
      <w:rFonts w:ascii="Arial" w:eastAsia="黑体" w:hAnsi="Arial" w:cs="Times New Roman"/>
      <w:szCs w:val="20"/>
    </w:rPr>
  </w:style>
  <w:style w:type="paragraph" w:customStyle="1" w:styleId="ad">
    <w:name w:val="表内容"/>
    <w:basedOn w:val="a"/>
    <w:uiPriority w:val="99"/>
    <w:semiHidden/>
    <w:rsid w:val="009B7223"/>
    <w:pPr>
      <w:adjustRightInd w:val="0"/>
      <w:snapToGrid w:val="0"/>
      <w:spacing w:line="310" w:lineRule="atLeast"/>
      <w:jc w:val="center"/>
    </w:pPr>
    <w:rPr>
      <w:rFonts w:ascii="Times New Roman" w:eastAsia="宋体" w:hAnsi="Times New Roman" w:cs="Times New Roman"/>
      <w:sz w:val="18"/>
      <w:szCs w:val="20"/>
    </w:rPr>
  </w:style>
  <w:style w:type="paragraph" w:customStyle="1" w:styleId="10">
    <w:name w:val="样式1"/>
    <w:basedOn w:val="a"/>
    <w:qFormat/>
    <w:rsid w:val="007A162A"/>
    <w:pPr>
      <w:widowControl/>
      <w:snapToGrid w:val="0"/>
      <w:jc w:val="center"/>
    </w:pPr>
    <w:rPr>
      <w:rFonts w:asciiTheme="minorEastAsia" w:hAnsiTheme="minorEastAsia"/>
      <w:color w:val="000000"/>
      <w:szCs w:val="21"/>
    </w:rPr>
  </w:style>
  <w:style w:type="character" w:customStyle="1" w:styleId="font11">
    <w:name w:val="font11"/>
    <w:basedOn w:val="a0"/>
    <w:rsid w:val="002A28B1"/>
    <w:rPr>
      <w:rFonts w:ascii="宋体" w:eastAsia="宋体" w:hAnsi="宋体" w:hint="eastAsia"/>
      <w:b w:val="0"/>
      <w:bCs w:val="0"/>
      <w:i w:val="0"/>
      <w:iCs w:val="0"/>
      <w:strike w:val="0"/>
      <w:dstrike w:val="0"/>
      <w:color w:val="000000"/>
      <w:sz w:val="20"/>
      <w:szCs w:val="20"/>
      <w:u w:val="none"/>
      <w:effect w:val="none"/>
    </w:rPr>
  </w:style>
  <w:style w:type="character" w:customStyle="1" w:styleId="font21">
    <w:name w:val="font21"/>
    <w:basedOn w:val="a0"/>
    <w:rsid w:val="002A28B1"/>
    <w:rPr>
      <w:rFonts w:ascii="宋体" w:eastAsia="宋体" w:hAnsi="宋体" w:hint="eastAsia"/>
      <w:b w:val="0"/>
      <w:bCs w:val="0"/>
      <w:i w:val="0"/>
      <w:iCs w:val="0"/>
      <w:strike w:val="0"/>
      <w:dstrike w:val="0"/>
      <w:color w:val="000000"/>
      <w:sz w:val="12"/>
      <w:szCs w:val="12"/>
      <w:u w:val="none"/>
      <w:effect w:val="none"/>
    </w:rPr>
  </w:style>
  <w:style w:type="character" w:customStyle="1" w:styleId="font141">
    <w:name w:val="font141"/>
    <w:basedOn w:val="a0"/>
    <w:rsid w:val="002A28B1"/>
    <w:rPr>
      <w:rFonts w:ascii="Calibri" w:hAnsi="Calibri" w:cs="Calibri" w:hint="default"/>
      <w:b w:val="0"/>
      <w:bCs w:val="0"/>
      <w:i w:val="0"/>
      <w:iCs w:val="0"/>
      <w:strike w:val="0"/>
      <w:dstrike w:val="0"/>
      <w:color w:val="000000"/>
      <w:sz w:val="20"/>
      <w:szCs w:val="20"/>
      <w:u w:val="none"/>
      <w:effect w:val="none"/>
    </w:rPr>
  </w:style>
  <w:style w:type="character" w:customStyle="1" w:styleId="font131">
    <w:name w:val="font131"/>
    <w:basedOn w:val="a0"/>
    <w:rsid w:val="002A28B1"/>
    <w:rPr>
      <w:rFonts w:ascii="宋体" w:eastAsia="宋体" w:hAnsi="宋体" w:hint="eastAsia"/>
      <w:b w:val="0"/>
      <w:bCs w:val="0"/>
      <w:i w:val="0"/>
      <w:iCs w:val="0"/>
      <w:strike w:val="0"/>
      <w:dstrike w:val="0"/>
      <w:color w:val="000000"/>
      <w:sz w:val="21"/>
      <w:szCs w:val="21"/>
      <w:u w:val="none"/>
      <w:effect w:val="none"/>
    </w:rPr>
  </w:style>
  <w:style w:type="character" w:customStyle="1" w:styleId="font51">
    <w:name w:val="font51"/>
    <w:basedOn w:val="a0"/>
    <w:rsid w:val="002A28B1"/>
    <w:rPr>
      <w:rFonts w:ascii="Calibri" w:hAnsi="Calibri" w:cs="Calibri" w:hint="default"/>
      <w:b w:val="0"/>
      <w:bCs w:val="0"/>
      <w:i w:val="0"/>
      <w:iCs w:val="0"/>
      <w:strike w:val="0"/>
      <w:dstrike w:val="0"/>
      <w:color w:val="000000"/>
      <w:sz w:val="21"/>
      <w:szCs w:val="21"/>
      <w:u w:val="none"/>
      <w:effect w:val="none"/>
    </w:rPr>
  </w:style>
  <w:style w:type="character" w:customStyle="1" w:styleId="font81">
    <w:name w:val="font81"/>
    <w:basedOn w:val="a0"/>
    <w:rsid w:val="002A28B1"/>
    <w:rPr>
      <w:rFonts w:ascii="宋体" w:eastAsia="宋体" w:hAnsi="宋体" w:hint="eastAsia"/>
      <w:b w:val="0"/>
      <w:bCs w:val="0"/>
      <w:i w:val="0"/>
      <w:iCs w:val="0"/>
      <w:strike w:val="0"/>
      <w:dstrike w:val="0"/>
      <w:color w:val="000000"/>
      <w:sz w:val="21"/>
      <w:szCs w:val="21"/>
      <w:u w:val="none"/>
      <w:effect w:val="none"/>
    </w:rPr>
  </w:style>
  <w:style w:type="character" w:customStyle="1" w:styleId="font101">
    <w:name w:val="font101"/>
    <w:basedOn w:val="a0"/>
    <w:rsid w:val="00427F60"/>
    <w:rPr>
      <w:rFonts w:ascii="宋体" w:eastAsia="宋体" w:hAnsi="宋体" w:hint="eastAsia"/>
      <w:b w:val="0"/>
      <w:bCs w:val="0"/>
      <w:i w:val="0"/>
      <w:iCs w:val="0"/>
      <w:strike w:val="0"/>
      <w:dstrike w:val="0"/>
      <w:color w:val="000000"/>
      <w:sz w:val="28"/>
      <w:szCs w:val="28"/>
      <w:u w:val="none"/>
      <w:effect w:val="none"/>
    </w:rPr>
  </w:style>
  <w:style w:type="table" w:customStyle="1" w:styleId="11">
    <w:name w:val="网格型1"/>
    <w:basedOn w:val="a1"/>
    <w:next w:val="a6"/>
    <w:uiPriority w:val="59"/>
    <w:rsid w:val="001C043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919">
      <w:bodyDiv w:val="1"/>
      <w:marLeft w:val="0"/>
      <w:marRight w:val="0"/>
      <w:marTop w:val="0"/>
      <w:marBottom w:val="0"/>
      <w:divBdr>
        <w:top w:val="none" w:sz="0" w:space="0" w:color="auto"/>
        <w:left w:val="none" w:sz="0" w:space="0" w:color="auto"/>
        <w:bottom w:val="none" w:sz="0" w:space="0" w:color="auto"/>
        <w:right w:val="none" w:sz="0" w:space="0" w:color="auto"/>
      </w:divBdr>
    </w:div>
    <w:div w:id="26371262">
      <w:bodyDiv w:val="1"/>
      <w:marLeft w:val="0"/>
      <w:marRight w:val="0"/>
      <w:marTop w:val="0"/>
      <w:marBottom w:val="0"/>
      <w:divBdr>
        <w:top w:val="none" w:sz="0" w:space="0" w:color="auto"/>
        <w:left w:val="none" w:sz="0" w:space="0" w:color="auto"/>
        <w:bottom w:val="none" w:sz="0" w:space="0" w:color="auto"/>
        <w:right w:val="none" w:sz="0" w:space="0" w:color="auto"/>
      </w:divBdr>
    </w:div>
    <w:div w:id="28409834">
      <w:bodyDiv w:val="1"/>
      <w:marLeft w:val="0"/>
      <w:marRight w:val="0"/>
      <w:marTop w:val="0"/>
      <w:marBottom w:val="0"/>
      <w:divBdr>
        <w:top w:val="none" w:sz="0" w:space="0" w:color="auto"/>
        <w:left w:val="none" w:sz="0" w:space="0" w:color="auto"/>
        <w:bottom w:val="none" w:sz="0" w:space="0" w:color="auto"/>
        <w:right w:val="none" w:sz="0" w:space="0" w:color="auto"/>
      </w:divBdr>
    </w:div>
    <w:div w:id="40987385">
      <w:bodyDiv w:val="1"/>
      <w:marLeft w:val="0"/>
      <w:marRight w:val="0"/>
      <w:marTop w:val="0"/>
      <w:marBottom w:val="0"/>
      <w:divBdr>
        <w:top w:val="none" w:sz="0" w:space="0" w:color="auto"/>
        <w:left w:val="none" w:sz="0" w:space="0" w:color="auto"/>
        <w:bottom w:val="none" w:sz="0" w:space="0" w:color="auto"/>
        <w:right w:val="none" w:sz="0" w:space="0" w:color="auto"/>
      </w:divBdr>
    </w:div>
    <w:div w:id="48042287">
      <w:bodyDiv w:val="1"/>
      <w:marLeft w:val="0"/>
      <w:marRight w:val="0"/>
      <w:marTop w:val="0"/>
      <w:marBottom w:val="0"/>
      <w:divBdr>
        <w:top w:val="none" w:sz="0" w:space="0" w:color="auto"/>
        <w:left w:val="none" w:sz="0" w:space="0" w:color="auto"/>
        <w:bottom w:val="none" w:sz="0" w:space="0" w:color="auto"/>
        <w:right w:val="none" w:sz="0" w:space="0" w:color="auto"/>
      </w:divBdr>
    </w:div>
    <w:div w:id="129251682">
      <w:bodyDiv w:val="1"/>
      <w:marLeft w:val="0"/>
      <w:marRight w:val="0"/>
      <w:marTop w:val="0"/>
      <w:marBottom w:val="0"/>
      <w:divBdr>
        <w:top w:val="none" w:sz="0" w:space="0" w:color="auto"/>
        <w:left w:val="none" w:sz="0" w:space="0" w:color="auto"/>
        <w:bottom w:val="none" w:sz="0" w:space="0" w:color="auto"/>
        <w:right w:val="none" w:sz="0" w:space="0" w:color="auto"/>
      </w:divBdr>
    </w:div>
    <w:div w:id="139465520">
      <w:bodyDiv w:val="1"/>
      <w:marLeft w:val="0"/>
      <w:marRight w:val="0"/>
      <w:marTop w:val="0"/>
      <w:marBottom w:val="0"/>
      <w:divBdr>
        <w:top w:val="none" w:sz="0" w:space="0" w:color="auto"/>
        <w:left w:val="none" w:sz="0" w:space="0" w:color="auto"/>
        <w:bottom w:val="none" w:sz="0" w:space="0" w:color="auto"/>
        <w:right w:val="none" w:sz="0" w:space="0" w:color="auto"/>
      </w:divBdr>
    </w:div>
    <w:div w:id="150024775">
      <w:bodyDiv w:val="1"/>
      <w:marLeft w:val="0"/>
      <w:marRight w:val="0"/>
      <w:marTop w:val="0"/>
      <w:marBottom w:val="0"/>
      <w:divBdr>
        <w:top w:val="none" w:sz="0" w:space="0" w:color="auto"/>
        <w:left w:val="none" w:sz="0" w:space="0" w:color="auto"/>
        <w:bottom w:val="none" w:sz="0" w:space="0" w:color="auto"/>
        <w:right w:val="none" w:sz="0" w:space="0" w:color="auto"/>
      </w:divBdr>
    </w:div>
    <w:div w:id="166408287">
      <w:bodyDiv w:val="1"/>
      <w:marLeft w:val="0"/>
      <w:marRight w:val="0"/>
      <w:marTop w:val="0"/>
      <w:marBottom w:val="0"/>
      <w:divBdr>
        <w:top w:val="none" w:sz="0" w:space="0" w:color="auto"/>
        <w:left w:val="none" w:sz="0" w:space="0" w:color="auto"/>
        <w:bottom w:val="none" w:sz="0" w:space="0" w:color="auto"/>
        <w:right w:val="none" w:sz="0" w:space="0" w:color="auto"/>
      </w:divBdr>
    </w:div>
    <w:div w:id="172188368">
      <w:bodyDiv w:val="1"/>
      <w:marLeft w:val="0"/>
      <w:marRight w:val="0"/>
      <w:marTop w:val="0"/>
      <w:marBottom w:val="0"/>
      <w:divBdr>
        <w:top w:val="none" w:sz="0" w:space="0" w:color="auto"/>
        <w:left w:val="none" w:sz="0" w:space="0" w:color="auto"/>
        <w:bottom w:val="none" w:sz="0" w:space="0" w:color="auto"/>
        <w:right w:val="none" w:sz="0" w:space="0" w:color="auto"/>
      </w:divBdr>
    </w:div>
    <w:div w:id="174922590">
      <w:bodyDiv w:val="1"/>
      <w:marLeft w:val="0"/>
      <w:marRight w:val="0"/>
      <w:marTop w:val="0"/>
      <w:marBottom w:val="0"/>
      <w:divBdr>
        <w:top w:val="none" w:sz="0" w:space="0" w:color="auto"/>
        <w:left w:val="none" w:sz="0" w:space="0" w:color="auto"/>
        <w:bottom w:val="none" w:sz="0" w:space="0" w:color="auto"/>
        <w:right w:val="none" w:sz="0" w:space="0" w:color="auto"/>
      </w:divBdr>
    </w:div>
    <w:div w:id="223301042">
      <w:bodyDiv w:val="1"/>
      <w:marLeft w:val="0"/>
      <w:marRight w:val="0"/>
      <w:marTop w:val="0"/>
      <w:marBottom w:val="0"/>
      <w:divBdr>
        <w:top w:val="none" w:sz="0" w:space="0" w:color="auto"/>
        <w:left w:val="none" w:sz="0" w:space="0" w:color="auto"/>
        <w:bottom w:val="none" w:sz="0" w:space="0" w:color="auto"/>
        <w:right w:val="none" w:sz="0" w:space="0" w:color="auto"/>
      </w:divBdr>
    </w:div>
    <w:div w:id="247621742">
      <w:bodyDiv w:val="1"/>
      <w:marLeft w:val="0"/>
      <w:marRight w:val="0"/>
      <w:marTop w:val="0"/>
      <w:marBottom w:val="0"/>
      <w:divBdr>
        <w:top w:val="none" w:sz="0" w:space="0" w:color="auto"/>
        <w:left w:val="none" w:sz="0" w:space="0" w:color="auto"/>
        <w:bottom w:val="none" w:sz="0" w:space="0" w:color="auto"/>
        <w:right w:val="none" w:sz="0" w:space="0" w:color="auto"/>
      </w:divBdr>
    </w:div>
    <w:div w:id="282929339">
      <w:bodyDiv w:val="1"/>
      <w:marLeft w:val="0"/>
      <w:marRight w:val="0"/>
      <w:marTop w:val="0"/>
      <w:marBottom w:val="0"/>
      <w:divBdr>
        <w:top w:val="none" w:sz="0" w:space="0" w:color="auto"/>
        <w:left w:val="none" w:sz="0" w:space="0" w:color="auto"/>
        <w:bottom w:val="none" w:sz="0" w:space="0" w:color="auto"/>
        <w:right w:val="none" w:sz="0" w:space="0" w:color="auto"/>
      </w:divBdr>
    </w:div>
    <w:div w:id="315306155">
      <w:bodyDiv w:val="1"/>
      <w:marLeft w:val="0"/>
      <w:marRight w:val="0"/>
      <w:marTop w:val="0"/>
      <w:marBottom w:val="0"/>
      <w:divBdr>
        <w:top w:val="none" w:sz="0" w:space="0" w:color="auto"/>
        <w:left w:val="none" w:sz="0" w:space="0" w:color="auto"/>
        <w:bottom w:val="none" w:sz="0" w:space="0" w:color="auto"/>
        <w:right w:val="none" w:sz="0" w:space="0" w:color="auto"/>
      </w:divBdr>
    </w:div>
    <w:div w:id="326984176">
      <w:bodyDiv w:val="1"/>
      <w:marLeft w:val="0"/>
      <w:marRight w:val="0"/>
      <w:marTop w:val="0"/>
      <w:marBottom w:val="0"/>
      <w:divBdr>
        <w:top w:val="none" w:sz="0" w:space="0" w:color="auto"/>
        <w:left w:val="none" w:sz="0" w:space="0" w:color="auto"/>
        <w:bottom w:val="none" w:sz="0" w:space="0" w:color="auto"/>
        <w:right w:val="none" w:sz="0" w:space="0" w:color="auto"/>
      </w:divBdr>
    </w:div>
    <w:div w:id="364907374">
      <w:bodyDiv w:val="1"/>
      <w:marLeft w:val="0"/>
      <w:marRight w:val="0"/>
      <w:marTop w:val="0"/>
      <w:marBottom w:val="0"/>
      <w:divBdr>
        <w:top w:val="none" w:sz="0" w:space="0" w:color="auto"/>
        <w:left w:val="none" w:sz="0" w:space="0" w:color="auto"/>
        <w:bottom w:val="none" w:sz="0" w:space="0" w:color="auto"/>
        <w:right w:val="none" w:sz="0" w:space="0" w:color="auto"/>
      </w:divBdr>
    </w:div>
    <w:div w:id="402601151">
      <w:bodyDiv w:val="1"/>
      <w:marLeft w:val="0"/>
      <w:marRight w:val="0"/>
      <w:marTop w:val="0"/>
      <w:marBottom w:val="0"/>
      <w:divBdr>
        <w:top w:val="none" w:sz="0" w:space="0" w:color="auto"/>
        <w:left w:val="none" w:sz="0" w:space="0" w:color="auto"/>
        <w:bottom w:val="none" w:sz="0" w:space="0" w:color="auto"/>
        <w:right w:val="none" w:sz="0" w:space="0" w:color="auto"/>
      </w:divBdr>
    </w:div>
    <w:div w:id="403066607">
      <w:bodyDiv w:val="1"/>
      <w:marLeft w:val="0"/>
      <w:marRight w:val="0"/>
      <w:marTop w:val="0"/>
      <w:marBottom w:val="0"/>
      <w:divBdr>
        <w:top w:val="none" w:sz="0" w:space="0" w:color="auto"/>
        <w:left w:val="none" w:sz="0" w:space="0" w:color="auto"/>
        <w:bottom w:val="none" w:sz="0" w:space="0" w:color="auto"/>
        <w:right w:val="none" w:sz="0" w:space="0" w:color="auto"/>
      </w:divBdr>
    </w:div>
    <w:div w:id="406075572">
      <w:bodyDiv w:val="1"/>
      <w:marLeft w:val="0"/>
      <w:marRight w:val="0"/>
      <w:marTop w:val="0"/>
      <w:marBottom w:val="0"/>
      <w:divBdr>
        <w:top w:val="none" w:sz="0" w:space="0" w:color="auto"/>
        <w:left w:val="none" w:sz="0" w:space="0" w:color="auto"/>
        <w:bottom w:val="none" w:sz="0" w:space="0" w:color="auto"/>
        <w:right w:val="none" w:sz="0" w:space="0" w:color="auto"/>
      </w:divBdr>
    </w:div>
    <w:div w:id="433284791">
      <w:bodyDiv w:val="1"/>
      <w:marLeft w:val="0"/>
      <w:marRight w:val="0"/>
      <w:marTop w:val="0"/>
      <w:marBottom w:val="0"/>
      <w:divBdr>
        <w:top w:val="none" w:sz="0" w:space="0" w:color="auto"/>
        <w:left w:val="none" w:sz="0" w:space="0" w:color="auto"/>
        <w:bottom w:val="none" w:sz="0" w:space="0" w:color="auto"/>
        <w:right w:val="none" w:sz="0" w:space="0" w:color="auto"/>
      </w:divBdr>
    </w:div>
    <w:div w:id="439879968">
      <w:bodyDiv w:val="1"/>
      <w:marLeft w:val="0"/>
      <w:marRight w:val="0"/>
      <w:marTop w:val="0"/>
      <w:marBottom w:val="0"/>
      <w:divBdr>
        <w:top w:val="none" w:sz="0" w:space="0" w:color="auto"/>
        <w:left w:val="none" w:sz="0" w:space="0" w:color="auto"/>
        <w:bottom w:val="none" w:sz="0" w:space="0" w:color="auto"/>
        <w:right w:val="none" w:sz="0" w:space="0" w:color="auto"/>
      </w:divBdr>
    </w:div>
    <w:div w:id="449932299">
      <w:bodyDiv w:val="1"/>
      <w:marLeft w:val="0"/>
      <w:marRight w:val="0"/>
      <w:marTop w:val="0"/>
      <w:marBottom w:val="0"/>
      <w:divBdr>
        <w:top w:val="none" w:sz="0" w:space="0" w:color="auto"/>
        <w:left w:val="none" w:sz="0" w:space="0" w:color="auto"/>
        <w:bottom w:val="none" w:sz="0" w:space="0" w:color="auto"/>
        <w:right w:val="none" w:sz="0" w:space="0" w:color="auto"/>
      </w:divBdr>
    </w:div>
    <w:div w:id="452098058">
      <w:bodyDiv w:val="1"/>
      <w:marLeft w:val="0"/>
      <w:marRight w:val="0"/>
      <w:marTop w:val="0"/>
      <w:marBottom w:val="0"/>
      <w:divBdr>
        <w:top w:val="none" w:sz="0" w:space="0" w:color="auto"/>
        <w:left w:val="none" w:sz="0" w:space="0" w:color="auto"/>
        <w:bottom w:val="none" w:sz="0" w:space="0" w:color="auto"/>
        <w:right w:val="none" w:sz="0" w:space="0" w:color="auto"/>
      </w:divBdr>
    </w:div>
    <w:div w:id="453908432">
      <w:bodyDiv w:val="1"/>
      <w:marLeft w:val="0"/>
      <w:marRight w:val="0"/>
      <w:marTop w:val="0"/>
      <w:marBottom w:val="0"/>
      <w:divBdr>
        <w:top w:val="none" w:sz="0" w:space="0" w:color="auto"/>
        <w:left w:val="none" w:sz="0" w:space="0" w:color="auto"/>
        <w:bottom w:val="none" w:sz="0" w:space="0" w:color="auto"/>
        <w:right w:val="none" w:sz="0" w:space="0" w:color="auto"/>
      </w:divBdr>
    </w:div>
    <w:div w:id="475493577">
      <w:bodyDiv w:val="1"/>
      <w:marLeft w:val="0"/>
      <w:marRight w:val="0"/>
      <w:marTop w:val="0"/>
      <w:marBottom w:val="0"/>
      <w:divBdr>
        <w:top w:val="none" w:sz="0" w:space="0" w:color="auto"/>
        <w:left w:val="none" w:sz="0" w:space="0" w:color="auto"/>
        <w:bottom w:val="none" w:sz="0" w:space="0" w:color="auto"/>
        <w:right w:val="none" w:sz="0" w:space="0" w:color="auto"/>
      </w:divBdr>
    </w:div>
    <w:div w:id="514659929">
      <w:bodyDiv w:val="1"/>
      <w:marLeft w:val="0"/>
      <w:marRight w:val="0"/>
      <w:marTop w:val="0"/>
      <w:marBottom w:val="0"/>
      <w:divBdr>
        <w:top w:val="none" w:sz="0" w:space="0" w:color="auto"/>
        <w:left w:val="none" w:sz="0" w:space="0" w:color="auto"/>
        <w:bottom w:val="none" w:sz="0" w:space="0" w:color="auto"/>
        <w:right w:val="none" w:sz="0" w:space="0" w:color="auto"/>
      </w:divBdr>
    </w:div>
    <w:div w:id="546375907">
      <w:bodyDiv w:val="1"/>
      <w:marLeft w:val="0"/>
      <w:marRight w:val="0"/>
      <w:marTop w:val="0"/>
      <w:marBottom w:val="0"/>
      <w:divBdr>
        <w:top w:val="none" w:sz="0" w:space="0" w:color="auto"/>
        <w:left w:val="none" w:sz="0" w:space="0" w:color="auto"/>
        <w:bottom w:val="none" w:sz="0" w:space="0" w:color="auto"/>
        <w:right w:val="none" w:sz="0" w:space="0" w:color="auto"/>
      </w:divBdr>
    </w:div>
    <w:div w:id="562525951">
      <w:bodyDiv w:val="1"/>
      <w:marLeft w:val="0"/>
      <w:marRight w:val="0"/>
      <w:marTop w:val="0"/>
      <w:marBottom w:val="0"/>
      <w:divBdr>
        <w:top w:val="none" w:sz="0" w:space="0" w:color="auto"/>
        <w:left w:val="none" w:sz="0" w:space="0" w:color="auto"/>
        <w:bottom w:val="none" w:sz="0" w:space="0" w:color="auto"/>
        <w:right w:val="none" w:sz="0" w:space="0" w:color="auto"/>
      </w:divBdr>
    </w:div>
    <w:div w:id="665398833">
      <w:bodyDiv w:val="1"/>
      <w:marLeft w:val="0"/>
      <w:marRight w:val="0"/>
      <w:marTop w:val="0"/>
      <w:marBottom w:val="0"/>
      <w:divBdr>
        <w:top w:val="none" w:sz="0" w:space="0" w:color="auto"/>
        <w:left w:val="none" w:sz="0" w:space="0" w:color="auto"/>
        <w:bottom w:val="none" w:sz="0" w:space="0" w:color="auto"/>
        <w:right w:val="none" w:sz="0" w:space="0" w:color="auto"/>
      </w:divBdr>
    </w:div>
    <w:div w:id="691077578">
      <w:bodyDiv w:val="1"/>
      <w:marLeft w:val="0"/>
      <w:marRight w:val="0"/>
      <w:marTop w:val="0"/>
      <w:marBottom w:val="0"/>
      <w:divBdr>
        <w:top w:val="none" w:sz="0" w:space="0" w:color="auto"/>
        <w:left w:val="none" w:sz="0" w:space="0" w:color="auto"/>
        <w:bottom w:val="none" w:sz="0" w:space="0" w:color="auto"/>
        <w:right w:val="none" w:sz="0" w:space="0" w:color="auto"/>
      </w:divBdr>
    </w:div>
    <w:div w:id="724834147">
      <w:bodyDiv w:val="1"/>
      <w:marLeft w:val="0"/>
      <w:marRight w:val="0"/>
      <w:marTop w:val="0"/>
      <w:marBottom w:val="0"/>
      <w:divBdr>
        <w:top w:val="none" w:sz="0" w:space="0" w:color="auto"/>
        <w:left w:val="none" w:sz="0" w:space="0" w:color="auto"/>
        <w:bottom w:val="none" w:sz="0" w:space="0" w:color="auto"/>
        <w:right w:val="none" w:sz="0" w:space="0" w:color="auto"/>
      </w:divBdr>
    </w:div>
    <w:div w:id="735594231">
      <w:bodyDiv w:val="1"/>
      <w:marLeft w:val="0"/>
      <w:marRight w:val="0"/>
      <w:marTop w:val="0"/>
      <w:marBottom w:val="0"/>
      <w:divBdr>
        <w:top w:val="none" w:sz="0" w:space="0" w:color="auto"/>
        <w:left w:val="none" w:sz="0" w:space="0" w:color="auto"/>
        <w:bottom w:val="none" w:sz="0" w:space="0" w:color="auto"/>
        <w:right w:val="none" w:sz="0" w:space="0" w:color="auto"/>
      </w:divBdr>
    </w:div>
    <w:div w:id="842091093">
      <w:bodyDiv w:val="1"/>
      <w:marLeft w:val="0"/>
      <w:marRight w:val="0"/>
      <w:marTop w:val="0"/>
      <w:marBottom w:val="0"/>
      <w:divBdr>
        <w:top w:val="none" w:sz="0" w:space="0" w:color="auto"/>
        <w:left w:val="none" w:sz="0" w:space="0" w:color="auto"/>
        <w:bottom w:val="none" w:sz="0" w:space="0" w:color="auto"/>
        <w:right w:val="none" w:sz="0" w:space="0" w:color="auto"/>
      </w:divBdr>
    </w:div>
    <w:div w:id="863858614">
      <w:bodyDiv w:val="1"/>
      <w:marLeft w:val="0"/>
      <w:marRight w:val="0"/>
      <w:marTop w:val="0"/>
      <w:marBottom w:val="0"/>
      <w:divBdr>
        <w:top w:val="none" w:sz="0" w:space="0" w:color="auto"/>
        <w:left w:val="none" w:sz="0" w:space="0" w:color="auto"/>
        <w:bottom w:val="none" w:sz="0" w:space="0" w:color="auto"/>
        <w:right w:val="none" w:sz="0" w:space="0" w:color="auto"/>
      </w:divBdr>
    </w:div>
    <w:div w:id="884877016">
      <w:bodyDiv w:val="1"/>
      <w:marLeft w:val="0"/>
      <w:marRight w:val="0"/>
      <w:marTop w:val="0"/>
      <w:marBottom w:val="0"/>
      <w:divBdr>
        <w:top w:val="none" w:sz="0" w:space="0" w:color="auto"/>
        <w:left w:val="none" w:sz="0" w:space="0" w:color="auto"/>
        <w:bottom w:val="none" w:sz="0" w:space="0" w:color="auto"/>
        <w:right w:val="none" w:sz="0" w:space="0" w:color="auto"/>
      </w:divBdr>
    </w:div>
    <w:div w:id="975448073">
      <w:bodyDiv w:val="1"/>
      <w:marLeft w:val="0"/>
      <w:marRight w:val="0"/>
      <w:marTop w:val="0"/>
      <w:marBottom w:val="0"/>
      <w:divBdr>
        <w:top w:val="none" w:sz="0" w:space="0" w:color="auto"/>
        <w:left w:val="none" w:sz="0" w:space="0" w:color="auto"/>
        <w:bottom w:val="none" w:sz="0" w:space="0" w:color="auto"/>
        <w:right w:val="none" w:sz="0" w:space="0" w:color="auto"/>
      </w:divBdr>
    </w:div>
    <w:div w:id="988898167">
      <w:bodyDiv w:val="1"/>
      <w:marLeft w:val="0"/>
      <w:marRight w:val="0"/>
      <w:marTop w:val="0"/>
      <w:marBottom w:val="0"/>
      <w:divBdr>
        <w:top w:val="none" w:sz="0" w:space="0" w:color="auto"/>
        <w:left w:val="none" w:sz="0" w:space="0" w:color="auto"/>
        <w:bottom w:val="none" w:sz="0" w:space="0" w:color="auto"/>
        <w:right w:val="none" w:sz="0" w:space="0" w:color="auto"/>
      </w:divBdr>
    </w:div>
    <w:div w:id="993414692">
      <w:bodyDiv w:val="1"/>
      <w:marLeft w:val="0"/>
      <w:marRight w:val="0"/>
      <w:marTop w:val="0"/>
      <w:marBottom w:val="0"/>
      <w:divBdr>
        <w:top w:val="none" w:sz="0" w:space="0" w:color="auto"/>
        <w:left w:val="none" w:sz="0" w:space="0" w:color="auto"/>
        <w:bottom w:val="none" w:sz="0" w:space="0" w:color="auto"/>
        <w:right w:val="none" w:sz="0" w:space="0" w:color="auto"/>
      </w:divBdr>
    </w:div>
    <w:div w:id="1003900398">
      <w:bodyDiv w:val="1"/>
      <w:marLeft w:val="0"/>
      <w:marRight w:val="0"/>
      <w:marTop w:val="0"/>
      <w:marBottom w:val="0"/>
      <w:divBdr>
        <w:top w:val="none" w:sz="0" w:space="0" w:color="auto"/>
        <w:left w:val="none" w:sz="0" w:space="0" w:color="auto"/>
        <w:bottom w:val="none" w:sz="0" w:space="0" w:color="auto"/>
        <w:right w:val="none" w:sz="0" w:space="0" w:color="auto"/>
      </w:divBdr>
    </w:div>
    <w:div w:id="1087770402">
      <w:bodyDiv w:val="1"/>
      <w:marLeft w:val="0"/>
      <w:marRight w:val="0"/>
      <w:marTop w:val="0"/>
      <w:marBottom w:val="0"/>
      <w:divBdr>
        <w:top w:val="none" w:sz="0" w:space="0" w:color="auto"/>
        <w:left w:val="none" w:sz="0" w:space="0" w:color="auto"/>
        <w:bottom w:val="none" w:sz="0" w:space="0" w:color="auto"/>
        <w:right w:val="none" w:sz="0" w:space="0" w:color="auto"/>
      </w:divBdr>
    </w:div>
    <w:div w:id="1093866152">
      <w:bodyDiv w:val="1"/>
      <w:marLeft w:val="0"/>
      <w:marRight w:val="0"/>
      <w:marTop w:val="0"/>
      <w:marBottom w:val="0"/>
      <w:divBdr>
        <w:top w:val="none" w:sz="0" w:space="0" w:color="auto"/>
        <w:left w:val="none" w:sz="0" w:space="0" w:color="auto"/>
        <w:bottom w:val="none" w:sz="0" w:space="0" w:color="auto"/>
        <w:right w:val="none" w:sz="0" w:space="0" w:color="auto"/>
      </w:divBdr>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
    <w:div w:id="1104230464">
      <w:bodyDiv w:val="1"/>
      <w:marLeft w:val="0"/>
      <w:marRight w:val="0"/>
      <w:marTop w:val="0"/>
      <w:marBottom w:val="0"/>
      <w:divBdr>
        <w:top w:val="none" w:sz="0" w:space="0" w:color="auto"/>
        <w:left w:val="none" w:sz="0" w:space="0" w:color="auto"/>
        <w:bottom w:val="none" w:sz="0" w:space="0" w:color="auto"/>
        <w:right w:val="none" w:sz="0" w:space="0" w:color="auto"/>
      </w:divBdr>
    </w:div>
    <w:div w:id="1266039051">
      <w:bodyDiv w:val="1"/>
      <w:marLeft w:val="0"/>
      <w:marRight w:val="0"/>
      <w:marTop w:val="0"/>
      <w:marBottom w:val="0"/>
      <w:divBdr>
        <w:top w:val="none" w:sz="0" w:space="0" w:color="auto"/>
        <w:left w:val="none" w:sz="0" w:space="0" w:color="auto"/>
        <w:bottom w:val="none" w:sz="0" w:space="0" w:color="auto"/>
        <w:right w:val="none" w:sz="0" w:space="0" w:color="auto"/>
      </w:divBdr>
    </w:div>
    <w:div w:id="1293252063">
      <w:bodyDiv w:val="1"/>
      <w:marLeft w:val="0"/>
      <w:marRight w:val="0"/>
      <w:marTop w:val="0"/>
      <w:marBottom w:val="0"/>
      <w:divBdr>
        <w:top w:val="none" w:sz="0" w:space="0" w:color="auto"/>
        <w:left w:val="none" w:sz="0" w:space="0" w:color="auto"/>
        <w:bottom w:val="none" w:sz="0" w:space="0" w:color="auto"/>
        <w:right w:val="none" w:sz="0" w:space="0" w:color="auto"/>
      </w:divBdr>
    </w:div>
    <w:div w:id="1295796186">
      <w:bodyDiv w:val="1"/>
      <w:marLeft w:val="0"/>
      <w:marRight w:val="0"/>
      <w:marTop w:val="0"/>
      <w:marBottom w:val="0"/>
      <w:divBdr>
        <w:top w:val="none" w:sz="0" w:space="0" w:color="auto"/>
        <w:left w:val="none" w:sz="0" w:space="0" w:color="auto"/>
        <w:bottom w:val="none" w:sz="0" w:space="0" w:color="auto"/>
        <w:right w:val="none" w:sz="0" w:space="0" w:color="auto"/>
      </w:divBdr>
    </w:div>
    <w:div w:id="1314216008">
      <w:bodyDiv w:val="1"/>
      <w:marLeft w:val="0"/>
      <w:marRight w:val="0"/>
      <w:marTop w:val="0"/>
      <w:marBottom w:val="0"/>
      <w:divBdr>
        <w:top w:val="none" w:sz="0" w:space="0" w:color="auto"/>
        <w:left w:val="none" w:sz="0" w:space="0" w:color="auto"/>
        <w:bottom w:val="none" w:sz="0" w:space="0" w:color="auto"/>
        <w:right w:val="none" w:sz="0" w:space="0" w:color="auto"/>
      </w:divBdr>
    </w:div>
    <w:div w:id="1318463671">
      <w:bodyDiv w:val="1"/>
      <w:marLeft w:val="0"/>
      <w:marRight w:val="0"/>
      <w:marTop w:val="0"/>
      <w:marBottom w:val="0"/>
      <w:divBdr>
        <w:top w:val="none" w:sz="0" w:space="0" w:color="auto"/>
        <w:left w:val="none" w:sz="0" w:space="0" w:color="auto"/>
        <w:bottom w:val="none" w:sz="0" w:space="0" w:color="auto"/>
        <w:right w:val="none" w:sz="0" w:space="0" w:color="auto"/>
      </w:divBdr>
    </w:div>
    <w:div w:id="1341589267">
      <w:bodyDiv w:val="1"/>
      <w:marLeft w:val="0"/>
      <w:marRight w:val="0"/>
      <w:marTop w:val="0"/>
      <w:marBottom w:val="0"/>
      <w:divBdr>
        <w:top w:val="none" w:sz="0" w:space="0" w:color="auto"/>
        <w:left w:val="none" w:sz="0" w:space="0" w:color="auto"/>
        <w:bottom w:val="none" w:sz="0" w:space="0" w:color="auto"/>
        <w:right w:val="none" w:sz="0" w:space="0" w:color="auto"/>
      </w:divBdr>
    </w:div>
    <w:div w:id="1365249097">
      <w:bodyDiv w:val="1"/>
      <w:marLeft w:val="0"/>
      <w:marRight w:val="0"/>
      <w:marTop w:val="0"/>
      <w:marBottom w:val="0"/>
      <w:divBdr>
        <w:top w:val="none" w:sz="0" w:space="0" w:color="auto"/>
        <w:left w:val="none" w:sz="0" w:space="0" w:color="auto"/>
        <w:bottom w:val="none" w:sz="0" w:space="0" w:color="auto"/>
        <w:right w:val="none" w:sz="0" w:space="0" w:color="auto"/>
      </w:divBdr>
    </w:div>
    <w:div w:id="1365520067">
      <w:bodyDiv w:val="1"/>
      <w:marLeft w:val="0"/>
      <w:marRight w:val="0"/>
      <w:marTop w:val="0"/>
      <w:marBottom w:val="0"/>
      <w:divBdr>
        <w:top w:val="none" w:sz="0" w:space="0" w:color="auto"/>
        <w:left w:val="none" w:sz="0" w:space="0" w:color="auto"/>
        <w:bottom w:val="none" w:sz="0" w:space="0" w:color="auto"/>
        <w:right w:val="none" w:sz="0" w:space="0" w:color="auto"/>
      </w:divBdr>
    </w:div>
    <w:div w:id="1368330012">
      <w:bodyDiv w:val="1"/>
      <w:marLeft w:val="0"/>
      <w:marRight w:val="0"/>
      <w:marTop w:val="0"/>
      <w:marBottom w:val="0"/>
      <w:divBdr>
        <w:top w:val="none" w:sz="0" w:space="0" w:color="auto"/>
        <w:left w:val="none" w:sz="0" w:space="0" w:color="auto"/>
        <w:bottom w:val="none" w:sz="0" w:space="0" w:color="auto"/>
        <w:right w:val="none" w:sz="0" w:space="0" w:color="auto"/>
      </w:divBdr>
    </w:div>
    <w:div w:id="1379427762">
      <w:bodyDiv w:val="1"/>
      <w:marLeft w:val="0"/>
      <w:marRight w:val="0"/>
      <w:marTop w:val="0"/>
      <w:marBottom w:val="0"/>
      <w:divBdr>
        <w:top w:val="none" w:sz="0" w:space="0" w:color="auto"/>
        <w:left w:val="none" w:sz="0" w:space="0" w:color="auto"/>
        <w:bottom w:val="none" w:sz="0" w:space="0" w:color="auto"/>
        <w:right w:val="none" w:sz="0" w:space="0" w:color="auto"/>
      </w:divBdr>
    </w:div>
    <w:div w:id="1389299461">
      <w:bodyDiv w:val="1"/>
      <w:marLeft w:val="0"/>
      <w:marRight w:val="0"/>
      <w:marTop w:val="0"/>
      <w:marBottom w:val="0"/>
      <w:divBdr>
        <w:top w:val="none" w:sz="0" w:space="0" w:color="auto"/>
        <w:left w:val="none" w:sz="0" w:space="0" w:color="auto"/>
        <w:bottom w:val="none" w:sz="0" w:space="0" w:color="auto"/>
        <w:right w:val="none" w:sz="0" w:space="0" w:color="auto"/>
      </w:divBdr>
    </w:div>
    <w:div w:id="1411926801">
      <w:bodyDiv w:val="1"/>
      <w:marLeft w:val="0"/>
      <w:marRight w:val="0"/>
      <w:marTop w:val="0"/>
      <w:marBottom w:val="0"/>
      <w:divBdr>
        <w:top w:val="none" w:sz="0" w:space="0" w:color="auto"/>
        <w:left w:val="none" w:sz="0" w:space="0" w:color="auto"/>
        <w:bottom w:val="none" w:sz="0" w:space="0" w:color="auto"/>
        <w:right w:val="none" w:sz="0" w:space="0" w:color="auto"/>
      </w:divBdr>
    </w:div>
    <w:div w:id="1419401778">
      <w:bodyDiv w:val="1"/>
      <w:marLeft w:val="0"/>
      <w:marRight w:val="0"/>
      <w:marTop w:val="0"/>
      <w:marBottom w:val="0"/>
      <w:divBdr>
        <w:top w:val="none" w:sz="0" w:space="0" w:color="auto"/>
        <w:left w:val="none" w:sz="0" w:space="0" w:color="auto"/>
        <w:bottom w:val="none" w:sz="0" w:space="0" w:color="auto"/>
        <w:right w:val="none" w:sz="0" w:space="0" w:color="auto"/>
      </w:divBdr>
    </w:div>
    <w:div w:id="1453135269">
      <w:bodyDiv w:val="1"/>
      <w:marLeft w:val="0"/>
      <w:marRight w:val="0"/>
      <w:marTop w:val="0"/>
      <w:marBottom w:val="0"/>
      <w:divBdr>
        <w:top w:val="none" w:sz="0" w:space="0" w:color="auto"/>
        <w:left w:val="none" w:sz="0" w:space="0" w:color="auto"/>
        <w:bottom w:val="none" w:sz="0" w:space="0" w:color="auto"/>
        <w:right w:val="none" w:sz="0" w:space="0" w:color="auto"/>
      </w:divBdr>
    </w:div>
    <w:div w:id="1456215045">
      <w:bodyDiv w:val="1"/>
      <w:marLeft w:val="0"/>
      <w:marRight w:val="0"/>
      <w:marTop w:val="0"/>
      <w:marBottom w:val="0"/>
      <w:divBdr>
        <w:top w:val="none" w:sz="0" w:space="0" w:color="auto"/>
        <w:left w:val="none" w:sz="0" w:space="0" w:color="auto"/>
        <w:bottom w:val="none" w:sz="0" w:space="0" w:color="auto"/>
        <w:right w:val="none" w:sz="0" w:space="0" w:color="auto"/>
      </w:divBdr>
    </w:div>
    <w:div w:id="1456286806">
      <w:bodyDiv w:val="1"/>
      <w:marLeft w:val="0"/>
      <w:marRight w:val="0"/>
      <w:marTop w:val="0"/>
      <w:marBottom w:val="0"/>
      <w:divBdr>
        <w:top w:val="none" w:sz="0" w:space="0" w:color="auto"/>
        <w:left w:val="none" w:sz="0" w:space="0" w:color="auto"/>
        <w:bottom w:val="none" w:sz="0" w:space="0" w:color="auto"/>
        <w:right w:val="none" w:sz="0" w:space="0" w:color="auto"/>
      </w:divBdr>
    </w:div>
    <w:div w:id="1481968524">
      <w:bodyDiv w:val="1"/>
      <w:marLeft w:val="0"/>
      <w:marRight w:val="0"/>
      <w:marTop w:val="0"/>
      <w:marBottom w:val="0"/>
      <w:divBdr>
        <w:top w:val="none" w:sz="0" w:space="0" w:color="auto"/>
        <w:left w:val="none" w:sz="0" w:space="0" w:color="auto"/>
        <w:bottom w:val="none" w:sz="0" w:space="0" w:color="auto"/>
        <w:right w:val="none" w:sz="0" w:space="0" w:color="auto"/>
      </w:divBdr>
    </w:div>
    <w:div w:id="1492257212">
      <w:bodyDiv w:val="1"/>
      <w:marLeft w:val="0"/>
      <w:marRight w:val="0"/>
      <w:marTop w:val="0"/>
      <w:marBottom w:val="0"/>
      <w:divBdr>
        <w:top w:val="none" w:sz="0" w:space="0" w:color="auto"/>
        <w:left w:val="none" w:sz="0" w:space="0" w:color="auto"/>
        <w:bottom w:val="none" w:sz="0" w:space="0" w:color="auto"/>
        <w:right w:val="none" w:sz="0" w:space="0" w:color="auto"/>
      </w:divBdr>
    </w:div>
    <w:div w:id="1541016582">
      <w:bodyDiv w:val="1"/>
      <w:marLeft w:val="0"/>
      <w:marRight w:val="0"/>
      <w:marTop w:val="0"/>
      <w:marBottom w:val="0"/>
      <w:divBdr>
        <w:top w:val="none" w:sz="0" w:space="0" w:color="auto"/>
        <w:left w:val="none" w:sz="0" w:space="0" w:color="auto"/>
        <w:bottom w:val="none" w:sz="0" w:space="0" w:color="auto"/>
        <w:right w:val="none" w:sz="0" w:space="0" w:color="auto"/>
      </w:divBdr>
    </w:div>
    <w:div w:id="1555045947">
      <w:bodyDiv w:val="1"/>
      <w:marLeft w:val="0"/>
      <w:marRight w:val="0"/>
      <w:marTop w:val="0"/>
      <w:marBottom w:val="0"/>
      <w:divBdr>
        <w:top w:val="none" w:sz="0" w:space="0" w:color="auto"/>
        <w:left w:val="none" w:sz="0" w:space="0" w:color="auto"/>
        <w:bottom w:val="none" w:sz="0" w:space="0" w:color="auto"/>
        <w:right w:val="none" w:sz="0" w:space="0" w:color="auto"/>
      </w:divBdr>
    </w:div>
    <w:div w:id="1569539333">
      <w:bodyDiv w:val="1"/>
      <w:marLeft w:val="0"/>
      <w:marRight w:val="0"/>
      <w:marTop w:val="0"/>
      <w:marBottom w:val="0"/>
      <w:divBdr>
        <w:top w:val="none" w:sz="0" w:space="0" w:color="auto"/>
        <w:left w:val="none" w:sz="0" w:space="0" w:color="auto"/>
        <w:bottom w:val="none" w:sz="0" w:space="0" w:color="auto"/>
        <w:right w:val="none" w:sz="0" w:space="0" w:color="auto"/>
      </w:divBdr>
    </w:div>
    <w:div w:id="1654790842">
      <w:bodyDiv w:val="1"/>
      <w:marLeft w:val="0"/>
      <w:marRight w:val="0"/>
      <w:marTop w:val="0"/>
      <w:marBottom w:val="0"/>
      <w:divBdr>
        <w:top w:val="none" w:sz="0" w:space="0" w:color="auto"/>
        <w:left w:val="none" w:sz="0" w:space="0" w:color="auto"/>
        <w:bottom w:val="none" w:sz="0" w:space="0" w:color="auto"/>
        <w:right w:val="none" w:sz="0" w:space="0" w:color="auto"/>
      </w:divBdr>
    </w:div>
    <w:div w:id="1657566837">
      <w:bodyDiv w:val="1"/>
      <w:marLeft w:val="0"/>
      <w:marRight w:val="0"/>
      <w:marTop w:val="0"/>
      <w:marBottom w:val="0"/>
      <w:divBdr>
        <w:top w:val="none" w:sz="0" w:space="0" w:color="auto"/>
        <w:left w:val="none" w:sz="0" w:space="0" w:color="auto"/>
        <w:bottom w:val="none" w:sz="0" w:space="0" w:color="auto"/>
        <w:right w:val="none" w:sz="0" w:space="0" w:color="auto"/>
      </w:divBdr>
    </w:div>
    <w:div w:id="1666126251">
      <w:bodyDiv w:val="1"/>
      <w:marLeft w:val="0"/>
      <w:marRight w:val="0"/>
      <w:marTop w:val="0"/>
      <w:marBottom w:val="0"/>
      <w:divBdr>
        <w:top w:val="none" w:sz="0" w:space="0" w:color="auto"/>
        <w:left w:val="none" w:sz="0" w:space="0" w:color="auto"/>
        <w:bottom w:val="none" w:sz="0" w:space="0" w:color="auto"/>
        <w:right w:val="none" w:sz="0" w:space="0" w:color="auto"/>
      </w:divBdr>
    </w:div>
    <w:div w:id="1744720298">
      <w:bodyDiv w:val="1"/>
      <w:marLeft w:val="0"/>
      <w:marRight w:val="0"/>
      <w:marTop w:val="0"/>
      <w:marBottom w:val="0"/>
      <w:divBdr>
        <w:top w:val="none" w:sz="0" w:space="0" w:color="auto"/>
        <w:left w:val="none" w:sz="0" w:space="0" w:color="auto"/>
        <w:bottom w:val="none" w:sz="0" w:space="0" w:color="auto"/>
        <w:right w:val="none" w:sz="0" w:space="0" w:color="auto"/>
      </w:divBdr>
    </w:div>
    <w:div w:id="1759986835">
      <w:bodyDiv w:val="1"/>
      <w:marLeft w:val="0"/>
      <w:marRight w:val="0"/>
      <w:marTop w:val="0"/>
      <w:marBottom w:val="0"/>
      <w:divBdr>
        <w:top w:val="none" w:sz="0" w:space="0" w:color="auto"/>
        <w:left w:val="none" w:sz="0" w:space="0" w:color="auto"/>
        <w:bottom w:val="none" w:sz="0" w:space="0" w:color="auto"/>
        <w:right w:val="none" w:sz="0" w:space="0" w:color="auto"/>
      </w:divBdr>
    </w:div>
    <w:div w:id="1785416254">
      <w:bodyDiv w:val="1"/>
      <w:marLeft w:val="0"/>
      <w:marRight w:val="0"/>
      <w:marTop w:val="0"/>
      <w:marBottom w:val="0"/>
      <w:divBdr>
        <w:top w:val="none" w:sz="0" w:space="0" w:color="auto"/>
        <w:left w:val="none" w:sz="0" w:space="0" w:color="auto"/>
        <w:bottom w:val="none" w:sz="0" w:space="0" w:color="auto"/>
        <w:right w:val="none" w:sz="0" w:space="0" w:color="auto"/>
      </w:divBdr>
    </w:div>
    <w:div w:id="1801223506">
      <w:bodyDiv w:val="1"/>
      <w:marLeft w:val="0"/>
      <w:marRight w:val="0"/>
      <w:marTop w:val="0"/>
      <w:marBottom w:val="0"/>
      <w:divBdr>
        <w:top w:val="none" w:sz="0" w:space="0" w:color="auto"/>
        <w:left w:val="none" w:sz="0" w:space="0" w:color="auto"/>
        <w:bottom w:val="none" w:sz="0" w:space="0" w:color="auto"/>
        <w:right w:val="none" w:sz="0" w:space="0" w:color="auto"/>
      </w:divBdr>
    </w:div>
    <w:div w:id="1815373489">
      <w:bodyDiv w:val="1"/>
      <w:marLeft w:val="0"/>
      <w:marRight w:val="0"/>
      <w:marTop w:val="0"/>
      <w:marBottom w:val="0"/>
      <w:divBdr>
        <w:top w:val="none" w:sz="0" w:space="0" w:color="auto"/>
        <w:left w:val="none" w:sz="0" w:space="0" w:color="auto"/>
        <w:bottom w:val="none" w:sz="0" w:space="0" w:color="auto"/>
        <w:right w:val="none" w:sz="0" w:space="0" w:color="auto"/>
      </w:divBdr>
    </w:div>
    <w:div w:id="1905606816">
      <w:bodyDiv w:val="1"/>
      <w:marLeft w:val="0"/>
      <w:marRight w:val="0"/>
      <w:marTop w:val="0"/>
      <w:marBottom w:val="0"/>
      <w:divBdr>
        <w:top w:val="none" w:sz="0" w:space="0" w:color="auto"/>
        <w:left w:val="none" w:sz="0" w:space="0" w:color="auto"/>
        <w:bottom w:val="none" w:sz="0" w:space="0" w:color="auto"/>
        <w:right w:val="none" w:sz="0" w:space="0" w:color="auto"/>
      </w:divBdr>
    </w:div>
    <w:div w:id="1928616346">
      <w:bodyDiv w:val="1"/>
      <w:marLeft w:val="0"/>
      <w:marRight w:val="0"/>
      <w:marTop w:val="0"/>
      <w:marBottom w:val="0"/>
      <w:divBdr>
        <w:top w:val="none" w:sz="0" w:space="0" w:color="auto"/>
        <w:left w:val="none" w:sz="0" w:space="0" w:color="auto"/>
        <w:bottom w:val="none" w:sz="0" w:space="0" w:color="auto"/>
        <w:right w:val="none" w:sz="0" w:space="0" w:color="auto"/>
      </w:divBdr>
    </w:div>
    <w:div w:id="1929344164">
      <w:bodyDiv w:val="1"/>
      <w:marLeft w:val="0"/>
      <w:marRight w:val="0"/>
      <w:marTop w:val="0"/>
      <w:marBottom w:val="0"/>
      <w:divBdr>
        <w:top w:val="none" w:sz="0" w:space="0" w:color="auto"/>
        <w:left w:val="none" w:sz="0" w:space="0" w:color="auto"/>
        <w:bottom w:val="none" w:sz="0" w:space="0" w:color="auto"/>
        <w:right w:val="none" w:sz="0" w:space="0" w:color="auto"/>
      </w:divBdr>
    </w:div>
    <w:div w:id="1943799420">
      <w:bodyDiv w:val="1"/>
      <w:marLeft w:val="0"/>
      <w:marRight w:val="0"/>
      <w:marTop w:val="0"/>
      <w:marBottom w:val="0"/>
      <w:divBdr>
        <w:top w:val="none" w:sz="0" w:space="0" w:color="auto"/>
        <w:left w:val="none" w:sz="0" w:space="0" w:color="auto"/>
        <w:bottom w:val="none" w:sz="0" w:space="0" w:color="auto"/>
        <w:right w:val="none" w:sz="0" w:space="0" w:color="auto"/>
      </w:divBdr>
    </w:div>
    <w:div w:id="1970554274">
      <w:bodyDiv w:val="1"/>
      <w:marLeft w:val="0"/>
      <w:marRight w:val="0"/>
      <w:marTop w:val="0"/>
      <w:marBottom w:val="0"/>
      <w:divBdr>
        <w:top w:val="none" w:sz="0" w:space="0" w:color="auto"/>
        <w:left w:val="none" w:sz="0" w:space="0" w:color="auto"/>
        <w:bottom w:val="none" w:sz="0" w:space="0" w:color="auto"/>
        <w:right w:val="none" w:sz="0" w:space="0" w:color="auto"/>
      </w:divBdr>
    </w:div>
    <w:div w:id="1976568175">
      <w:bodyDiv w:val="1"/>
      <w:marLeft w:val="0"/>
      <w:marRight w:val="0"/>
      <w:marTop w:val="0"/>
      <w:marBottom w:val="0"/>
      <w:divBdr>
        <w:top w:val="none" w:sz="0" w:space="0" w:color="auto"/>
        <w:left w:val="none" w:sz="0" w:space="0" w:color="auto"/>
        <w:bottom w:val="none" w:sz="0" w:space="0" w:color="auto"/>
        <w:right w:val="none" w:sz="0" w:space="0" w:color="auto"/>
      </w:divBdr>
    </w:div>
    <w:div w:id="2004622894">
      <w:bodyDiv w:val="1"/>
      <w:marLeft w:val="0"/>
      <w:marRight w:val="0"/>
      <w:marTop w:val="0"/>
      <w:marBottom w:val="0"/>
      <w:divBdr>
        <w:top w:val="none" w:sz="0" w:space="0" w:color="auto"/>
        <w:left w:val="none" w:sz="0" w:space="0" w:color="auto"/>
        <w:bottom w:val="none" w:sz="0" w:space="0" w:color="auto"/>
        <w:right w:val="none" w:sz="0" w:space="0" w:color="auto"/>
      </w:divBdr>
    </w:div>
    <w:div w:id="21211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1056</Words>
  <Characters>6023</Characters>
  <Application>Microsoft Office Word</Application>
  <DocSecurity>0</DocSecurity>
  <Lines>50</Lines>
  <Paragraphs>14</Paragraphs>
  <ScaleCrop>false</ScaleCrop>
  <Company>dz</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T_XB</dc:creator>
  <cp:lastModifiedBy>10072</cp:lastModifiedBy>
  <cp:revision>4</cp:revision>
  <cp:lastPrinted>2015-06-08T01:00:00Z</cp:lastPrinted>
  <dcterms:created xsi:type="dcterms:W3CDTF">2020-10-14T10:05:00Z</dcterms:created>
  <dcterms:modified xsi:type="dcterms:W3CDTF">2020-10-15T01:47:00Z</dcterms:modified>
</cp:coreProperties>
</file>